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3A3ECB" w:rsidRDefault="006C06FB" w:rsidP="006C06FB"/>
    <w:p w14:paraId="08A0BFAE" w14:textId="27ABC666" w:rsidR="006C06FB"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r w:rsidR="00D77FE5">
        <w:rPr>
          <w:rFonts w:ascii="Montserrat" w:hAnsi="Montserrat"/>
          <w:b/>
          <w:color w:val="0C4776"/>
          <w:sz w:val="46"/>
          <w:szCs w:val="46"/>
        </w:rPr>
        <w:t xml:space="preserve"> at St George’s Catholic School, Taunton. </w:t>
      </w:r>
    </w:p>
    <w:p w14:paraId="03E7117F" w14:textId="384DEBA7" w:rsidR="00D77FE5" w:rsidRDefault="00D77FE5" w:rsidP="006C06FB">
      <w:pPr>
        <w:rPr>
          <w:rFonts w:ascii="Montserrat" w:hAnsi="Montserrat"/>
          <w:b/>
          <w:color w:val="0C4776"/>
          <w:sz w:val="46"/>
          <w:szCs w:val="46"/>
        </w:rPr>
      </w:pPr>
    </w:p>
    <w:p w14:paraId="10302EBE" w14:textId="6DA9BA7B" w:rsidR="00D77FE5" w:rsidRPr="0031541C" w:rsidRDefault="006C06FB" w:rsidP="006C06FB">
      <w:pPr>
        <w:rPr>
          <w:rFonts w:ascii="Montserrat" w:hAnsi="Montserrat"/>
          <w:b/>
          <w:color w:val="0C4776"/>
          <w:sz w:val="46"/>
          <w:szCs w:val="46"/>
        </w:rPr>
      </w:pPr>
      <w:bookmarkStart w:id="0" w:name="_GoBack"/>
      <w:bookmarkEnd w:id="0"/>
      <w:r w:rsidRPr="003411BF">
        <w:rPr>
          <w:b/>
          <w:color w:val="EE7E31"/>
        </w:rPr>
        <w:t>The context of our school</w:t>
      </w:r>
    </w:p>
    <w:p w14:paraId="79128F47" w14:textId="74435084" w:rsidR="006C06FB" w:rsidRPr="003A3ECB" w:rsidRDefault="00D77FE5" w:rsidP="006C06FB">
      <w:r>
        <w:rPr>
          <w:b/>
        </w:rPr>
        <w:t xml:space="preserve">We are a one form entry Catholic school. Above 65% of our pupils are EAL. We often have children arriving mid-way through a year, often from outside the country. </w:t>
      </w:r>
      <w:r w:rsidR="006C06FB" w:rsidRPr="003A3ECB">
        <w:t>It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3FF74DDF" w:rsidR="006C06FB" w:rsidRPr="003A3ECB" w:rsidRDefault="006C06FB" w:rsidP="006C06FB">
      <w:r w:rsidRPr="003A3ECB">
        <w:t xml:space="preserve">At </w:t>
      </w:r>
      <w:r w:rsidR="00D77FE5">
        <w:rPr>
          <w:b/>
        </w:rPr>
        <w:t>St George’s Catholic School</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systematic and synthetic phonics programme. We st</w:t>
      </w:r>
      <w:r w:rsidR="00D77FE5">
        <w:t xml:space="preserve">art teaching phonics in </w:t>
      </w:r>
      <w:r w:rsidRPr="003A3ECB">
        <w:t xml:space="preserve">Reception and follow the </w:t>
      </w:r>
      <w:hyperlink r:id="rId10"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7FD90423" w:rsidR="006C06FB" w:rsidRPr="003A3ECB" w:rsidRDefault="006C06FB" w:rsidP="006C06FB">
      <w:r w:rsidRPr="003A3ECB">
        <w:t xml:space="preserve">As a result, all our children are able to tackle any unfamiliar words as they read. At </w:t>
      </w:r>
      <w:r w:rsidR="00D77FE5">
        <w:rPr>
          <w:b/>
        </w:rPr>
        <w:t>St George’s Catholic School</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14C2B16B" w:rsidR="006C06FB" w:rsidRPr="003A3ECB" w:rsidRDefault="006C06FB" w:rsidP="006C06FB">
      <w:r w:rsidRPr="003A3ECB">
        <w:t xml:space="preserve">At </w:t>
      </w:r>
      <w:r w:rsidR="00D77FE5">
        <w:rPr>
          <w:b/>
        </w:rPr>
        <w:t>St George’s Catholic School</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w:t>
      </w:r>
      <w:r w:rsidRPr="003A3ECB">
        <w:lastRenderedPageBreak/>
        <w:t xml:space="preserve">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77777777" w:rsidR="001B45C6" w:rsidRDefault="006C06FB" w:rsidP="001B45C6">
      <w:pPr>
        <w:pStyle w:val="ListParagraph"/>
        <w:numPr>
          <w:ilvl w:val="0"/>
          <w:numId w:val="3"/>
        </w:numPr>
      </w:pPr>
      <w:r w:rsidRPr="003A3ECB">
        <w:t xml:space="preserve">We follow the </w:t>
      </w:r>
      <w:hyperlink r:id="rId11"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56E92886"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3FEDA33F" w:rsidR="006C06FB" w:rsidRPr="002E7E74" w:rsidRDefault="006C06FB" w:rsidP="006C06FB">
      <w:pPr>
        <w:pStyle w:val="ListParagraph"/>
        <w:numPr>
          <w:ilvl w:val="1"/>
          <w:numId w:val="6"/>
        </w:numPr>
      </w:pPr>
      <w:r w:rsidRPr="003A3ECB">
        <w:lastRenderedPageBreak/>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1B5E629B" w:rsidR="00F2075B" w:rsidRDefault="006C06FB" w:rsidP="006C06FB">
      <w:pPr>
        <w:pStyle w:val="ListParagraph"/>
        <w:numPr>
          <w:ilvl w:val="0"/>
          <w:numId w:val="8"/>
        </w:numPr>
      </w:pPr>
      <w:r w:rsidRPr="003A3ECB">
        <w:t>Every teacher in our school</w:t>
      </w:r>
      <w:r w:rsidR="00D77FE5">
        <w:t xml:space="preserve"> involved in the teaching of reading</w:t>
      </w:r>
      <w:r w:rsidRPr="003A3ECB">
        <w:t xml:space="preserve"> h</w:t>
      </w:r>
      <w:r w:rsidR="00D77FE5">
        <w:t>as been trained</w:t>
      </w:r>
      <w:r w:rsidRPr="003A3ECB">
        <w:t>,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lastRenderedPageBreak/>
        <w:t xml:space="preserve">Weekly content grids map each element of new learning to each day, week and term for the duration of the programme. </w:t>
      </w:r>
    </w:p>
    <w:p w14:paraId="6DE9FE31" w14:textId="08E86855" w:rsidR="00F2075B" w:rsidRDefault="00D77FE5" w:rsidP="006C06FB">
      <w:pPr>
        <w:pStyle w:val="ListParagraph"/>
        <w:numPr>
          <w:ilvl w:val="0"/>
          <w:numId w:val="8"/>
        </w:numPr>
      </w:pPr>
      <w:r>
        <w:t>Lesson templates, prompt cards and h</w:t>
      </w:r>
      <w:r w:rsidR="006C06FB" w:rsidRPr="003A3ECB">
        <w:t>ow to videos ensure teachers all have a consistent approach and structure for each lesson.</w:t>
      </w:r>
    </w:p>
    <w:p w14:paraId="67AEAE07" w14:textId="00DADD05" w:rsidR="006C06FB" w:rsidRPr="003A3ECB" w:rsidRDefault="006C06FB" w:rsidP="006C06FB">
      <w:pPr>
        <w:pStyle w:val="ListParagraph"/>
        <w:numPr>
          <w:ilvl w:val="0"/>
          <w:numId w:val="8"/>
        </w:numPr>
      </w:pPr>
      <w:r w:rsidRPr="003A3ECB">
        <w:t>The Reading Le</w:t>
      </w:r>
      <w:r w:rsidR="00D77FE5">
        <w:t>ader and SLT use the audit and p</w:t>
      </w:r>
      <w:r w:rsidRPr="003A3ECB">
        <w:t xml:space="preserve">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24B081B3"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D77FE5">
        <w:rPr>
          <w:b/>
        </w:rPr>
        <w:t>St George’s Catholic School</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t xml:space="preserve">Each class visits the local library every half term. </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lastRenderedPageBreak/>
        <w:t>Assessment is used to monitor progress and to identify any child needing additional support as soon as they need it.</w:t>
      </w:r>
    </w:p>
    <w:p w14:paraId="45932397" w14:textId="77777777" w:rsidR="00EF771C" w:rsidRDefault="00291C01"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291C01"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B1F2300" w:rsidR="006C06FB" w:rsidRPr="003A3EC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17129A6F" w:rsidR="006C06FB" w:rsidRPr="003A3ECB" w:rsidRDefault="006C06FB" w:rsidP="000E1AA1">
      <w:pPr>
        <w:pStyle w:val="ListParagraph"/>
        <w:numPr>
          <w:ilvl w:val="0"/>
          <w:numId w:val="11"/>
        </w:numPr>
      </w:pPr>
      <w:r w:rsidRPr="003A3ECB">
        <w:t>Children in Year 1 sit the Phonics Screening Check. Any child not passing the check re-sits it in Year 2.</w:t>
      </w:r>
    </w:p>
    <w:p w14:paraId="462FB7A3" w14:textId="77777777" w:rsidR="006C06FB" w:rsidRPr="003A3ECB" w:rsidRDefault="006C06FB" w:rsidP="006C06FB"/>
    <w:p w14:paraId="2FA4B997" w14:textId="7321FD01" w:rsidR="006C06FB" w:rsidRPr="00AD26E6" w:rsidRDefault="006C06FB" w:rsidP="006C06FB">
      <w:pPr>
        <w:rPr>
          <w:color w:val="EE7E31"/>
        </w:rPr>
      </w:pPr>
      <w:r w:rsidRPr="00AD26E6">
        <w:rPr>
          <w:b/>
          <w:bCs/>
          <w:color w:val="EE7E31"/>
        </w:rPr>
        <w:t>Ongoing assessment for catch-up</w:t>
      </w:r>
      <w:r w:rsidRPr="00AD26E6">
        <w:rPr>
          <w:color w:val="EE7E31"/>
        </w:rPr>
        <w:t xml:space="preserve"> </w:t>
      </w:r>
    </w:p>
    <w:p w14:paraId="5D70935F" w14:textId="6ABADEC1" w:rsidR="006C06FB" w:rsidRPr="003A3ECB" w:rsidRDefault="006C06FB" w:rsidP="00AD26E6">
      <w:pPr>
        <w:pStyle w:val="ListParagraph"/>
        <w:numPr>
          <w:ilvl w:val="0"/>
          <w:numId w:val="11"/>
        </w:numPr>
      </w:pPr>
      <w:r w:rsidRPr="003A3ECB">
        <w:t xml:space="preserve">Children in Year 2 to 6 are assessed through their teacher’s ongoing formative assessment as well as through the half-termly </w:t>
      </w:r>
      <w:r w:rsidRPr="004C1DC2">
        <w:rPr>
          <w:i/>
        </w:rPr>
        <w:t>Little Wandle Letters and Sounds Revised</w:t>
      </w:r>
      <w:r w:rsidRPr="003A3ECB">
        <w:t xml:space="preserve"> summative assessments.</w:t>
      </w:r>
    </w:p>
    <w:p w14:paraId="42D28239" w14:textId="77777777" w:rsidR="006C06FB" w:rsidRPr="003A3ECB" w:rsidRDefault="006C06FB" w:rsidP="006C06FB"/>
    <w:p w14:paraId="20DA8EF7" w14:textId="77777777" w:rsidR="006C06FB" w:rsidRPr="003A3ECB" w:rsidRDefault="006C06FB" w:rsidP="006C06FB"/>
    <w:p w14:paraId="0768923B" w14:textId="77777777" w:rsidR="006C06FB" w:rsidRDefault="006C06FB" w:rsidP="006C06FB"/>
    <w:sectPr w:rsidR="006C06FB" w:rsidSect="00951831">
      <w:headerReference w:type="default" r:id="rId16"/>
      <w:footerReference w:type="default" r:id="rId1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90B9" w14:textId="77777777" w:rsidR="00291C01" w:rsidRDefault="00291C01" w:rsidP="00F375AC">
      <w:r>
        <w:separator/>
      </w:r>
    </w:p>
  </w:endnote>
  <w:endnote w:type="continuationSeparator" w:id="0">
    <w:p w14:paraId="21F9FF7E" w14:textId="77777777" w:rsidR="00291C01" w:rsidRDefault="00291C01"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0244D9AC" w:rsidR="00903C2A" w:rsidRDefault="00903C2A">
        <w:pPr>
          <w:pStyle w:val="Footer"/>
          <w:jc w:val="right"/>
        </w:pPr>
        <w:r>
          <w:fldChar w:fldCharType="begin"/>
        </w:r>
        <w:r>
          <w:instrText xml:space="preserve"> PAGE   \* MERGEFORMAT </w:instrText>
        </w:r>
        <w:r>
          <w:fldChar w:fldCharType="separate"/>
        </w:r>
        <w:r w:rsidR="0031541C">
          <w:rPr>
            <w:noProof/>
          </w:rPr>
          <w:t>5</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AFF1F" w14:textId="77777777" w:rsidR="00291C01" w:rsidRDefault="00291C01" w:rsidP="00F375AC">
      <w:r>
        <w:separator/>
      </w:r>
    </w:p>
  </w:footnote>
  <w:footnote w:type="continuationSeparator" w:id="0">
    <w:p w14:paraId="306DD1C8" w14:textId="77777777" w:rsidR="00291C01" w:rsidRDefault="00291C01"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E1AA1"/>
    <w:rsid w:val="000E6BFC"/>
    <w:rsid w:val="001225D3"/>
    <w:rsid w:val="001B45C6"/>
    <w:rsid w:val="00291C01"/>
    <w:rsid w:val="00294761"/>
    <w:rsid w:val="002E7E74"/>
    <w:rsid w:val="0031541C"/>
    <w:rsid w:val="00330957"/>
    <w:rsid w:val="003411BF"/>
    <w:rsid w:val="00361BEA"/>
    <w:rsid w:val="00412B50"/>
    <w:rsid w:val="00430655"/>
    <w:rsid w:val="00472533"/>
    <w:rsid w:val="004C1DC2"/>
    <w:rsid w:val="00527714"/>
    <w:rsid w:val="00572061"/>
    <w:rsid w:val="006C06FB"/>
    <w:rsid w:val="00792FD9"/>
    <w:rsid w:val="008639AA"/>
    <w:rsid w:val="00903C2A"/>
    <w:rsid w:val="00975FDE"/>
    <w:rsid w:val="00A51369"/>
    <w:rsid w:val="00AD26E6"/>
    <w:rsid w:val="00B02650"/>
    <w:rsid w:val="00B604E7"/>
    <w:rsid w:val="00C41C43"/>
    <w:rsid w:val="00D728C7"/>
    <w:rsid w:val="00D77FE5"/>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APPLICATION-OF-PHONICS-FINAL-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ww.littlewandlelettersandsounds.org.uk/wp-content/uploads/2021/06/Programme-Overview_Reception-and-Year-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Claire Earp</cp:lastModifiedBy>
  <cp:revision>4</cp:revision>
  <dcterms:created xsi:type="dcterms:W3CDTF">2021-08-09T12:57:00Z</dcterms:created>
  <dcterms:modified xsi:type="dcterms:W3CDTF">2021-08-09T13:02:00Z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