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77" w:rsidRPr="00007539" w:rsidRDefault="002E6977" w:rsidP="002E6977">
      <w:pPr>
        <w:jc w:val="center"/>
        <w:rPr>
          <w:rFonts w:ascii="Verdana" w:hAnsi="Verdana" w:cstheme="minorHAnsi"/>
          <w:b/>
          <w:sz w:val="44"/>
          <w:szCs w:val="44"/>
        </w:rPr>
      </w:pPr>
      <w:r w:rsidRPr="00007539">
        <w:rPr>
          <w:rFonts w:ascii="Verdana" w:hAnsi="Verdana" w:cstheme="minorHAnsi"/>
          <w:b/>
          <w:sz w:val="44"/>
          <w:szCs w:val="44"/>
        </w:rPr>
        <w:t>Special Educational Needs and Disability (SEND) Policy</w:t>
      </w:r>
    </w:p>
    <w:p w:rsidR="002E6977" w:rsidRDefault="002E6977" w:rsidP="002E6977">
      <w:pPr>
        <w:jc w:val="center"/>
        <w:rPr>
          <w:rFonts w:cstheme="minorHAnsi"/>
          <w:sz w:val="44"/>
          <w:szCs w:val="44"/>
        </w:rPr>
      </w:pPr>
      <w:r w:rsidRPr="008A4B12">
        <w:rPr>
          <w:rFonts w:ascii="Times New Roman" w:hAnsi="Times New Roman" w:cs="Times New Roman"/>
          <w:b/>
          <w:noProof/>
          <w:sz w:val="24"/>
          <w:szCs w:val="24"/>
          <w:u w:val="single"/>
          <w:lang w:eastAsia="en-GB"/>
        </w:rPr>
        <w:drawing>
          <wp:anchor distT="0" distB="0" distL="114300" distR="114300" simplePos="0" relativeHeight="251662336" behindDoc="0" locked="0" layoutInCell="1" allowOverlap="1" wp14:anchorId="05C154CC" wp14:editId="64DEC47D">
            <wp:simplePos x="0" y="0"/>
            <wp:positionH relativeFrom="margin">
              <wp:posOffset>2038350</wp:posOffset>
            </wp:positionH>
            <wp:positionV relativeFrom="margin">
              <wp:posOffset>990600</wp:posOffset>
            </wp:positionV>
            <wp:extent cx="1714500" cy="2295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295525"/>
                    </a:xfrm>
                    <a:prstGeom prst="rect">
                      <a:avLst/>
                    </a:prstGeom>
                    <a:noFill/>
                  </pic:spPr>
                </pic:pic>
              </a:graphicData>
            </a:graphic>
            <wp14:sizeRelH relativeFrom="page">
              <wp14:pctWidth>0</wp14:pctWidth>
            </wp14:sizeRelH>
            <wp14:sizeRelV relativeFrom="page">
              <wp14:pctHeight>0</wp14:pctHeight>
            </wp14:sizeRelV>
          </wp:anchor>
        </w:drawing>
      </w:r>
    </w:p>
    <w:p w:rsidR="002E6977" w:rsidRDefault="002E6977" w:rsidP="002E6977">
      <w:pPr>
        <w:jc w:val="center"/>
        <w:rPr>
          <w:rFonts w:cstheme="minorHAnsi"/>
          <w:sz w:val="44"/>
          <w:szCs w:val="44"/>
        </w:rPr>
      </w:pPr>
    </w:p>
    <w:p w:rsidR="002E6977" w:rsidRDefault="002E6977" w:rsidP="002E6977">
      <w:pPr>
        <w:jc w:val="center"/>
        <w:rPr>
          <w:rFonts w:cstheme="minorHAnsi"/>
          <w:sz w:val="44"/>
          <w:szCs w:val="44"/>
        </w:rPr>
      </w:pPr>
    </w:p>
    <w:p w:rsidR="002E6977" w:rsidRDefault="002E6977" w:rsidP="002E6977">
      <w:pPr>
        <w:jc w:val="center"/>
        <w:rPr>
          <w:rFonts w:cstheme="minorHAnsi"/>
          <w:sz w:val="44"/>
          <w:szCs w:val="44"/>
        </w:rPr>
      </w:pPr>
    </w:p>
    <w:p w:rsidR="002E6977" w:rsidRDefault="002E6977" w:rsidP="002E6977">
      <w:pPr>
        <w:jc w:val="center"/>
        <w:rPr>
          <w:rFonts w:cstheme="minorHAnsi"/>
          <w:sz w:val="44"/>
          <w:szCs w:val="44"/>
        </w:rPr>
      </w:pPr>
    </w:p>
    <w:p w:rsidR="002E6977" w:rsidRDefault="002E6977" w:rsidP="002E6977">
      <w:pPr>
        <w:jc w:val="center"/>
        <w:rPr>
          <w:rFonts w:cstheme="minorHAnsi"/>
          <w:sz w:val="44"/>
          <w:szCs w:val="44"/>
        </w:rPr>
      </w:pPr>
      <w:r w:rsidRPr="009A3389">
        <w:rPr>
          <w:rFonts w:cstheme="minorHAnsi"/>
          <w:b/>
          <w:sz w:val="44"/>
          <w:szCs w:val="44"/>
        </w:rPr>
        <w:t>Head Teacher</w:t>
      </w:r>
      <w:r w:rsidR="002B19F4">
        <w:rPr>
          <w:rFonts w:cstheme="minorHAnsi"/>
          <w:sz w:val="44"/>
          <w:szCs w:val="44"/>
        </w:rPr>
        <w:t>: Mr M Braund</w:t>
      </w:r>
    </w:p>
    <w:p w:rsidR="002E6977" w:rsidRPr="009A3389" w:rsidRDefault="002E6977" w:rsidP="002E6977">
      <w:pPr>
        <w:jc w:val="center"/>
        <w:rPr>
          <w:rFonts w:cstheme="minorHAnsi"/>
          <w:b/>
          <w:sz w:val="44"/>
          <w:szCs w:val="44"/>
        </w:rPr>
      </w:pPr>
      <w:r w:rsidRPr="009A3389">
        <w:rPr>
          <w:rFonts w:cstheme="minorHAnsi"/>
          <w:b/>
          <w:sz w:val="44"/>
          <w:szCs w:val="44"/>
        </w:rPr>
        <w:t>Special Educational Needs and Disability</w:t>
      </w:r>
    </w:p>
    <w:p w:rsidR="002E6977" w:rsidRDefault="002E6977" w:rsidP="002E6977">
      <w:pPr>
        <w:jc w:val="center"/>
        <w:rPr>
          <w:rFonts w:cstheme="minorHAnsi"/>
          <w:sz w:val="44"/>
          <w:szCs w:val="44"/>
        </w:rPr>
      </w:pPr>
      <w:r>
        <w:rPr>
          <w:rFonts w:cstheme="minorHAnsi"/>
          <w:sz w:val="44"/>
          <w:szCs w:val="44"/>
        </w:rPr>
        <w:t xml:space="preserve"> </w:t>
      </w:r>
      <w:r w:rsidRPr="009A3389">
        <w:rPr>
          <w:rFonts w:cstheme="minorHAnsi"/>
          <w:b/>
          <w:sz w:val="44"/>
          <w:szCs w:val="44"/>
        </w:rPr>
        <w:t>Co-ordinator (</w:t>
      </w:r>
      <w:proofErr w:type="spellStart"/>
      <w:r w:rsidRPr="009A3389">
        <w:rPr>
          <w:rFonts w:cstheme="minorHAnsi"/>
          <w:b/>
          <w:sz w:val="44"/>
          <w:szCs w:val="44"/>
        </w:rPr>
        <w:t>SENCo</w:t>
      </w:r>
      <w:proofErr w:type="spellEnd"/>
      <w:r w:rsidRPr="009A3389">
        <w:rPr>
          <w:rFonts w:cstheme="minorHAnsi"/>
          <w:b/>
          <w:sz w:val="44"/>
          <w:szCs w:val="44"/>
        </w:rPr>
        <w:t>):</w:t>
      </w:r>
      <w:r>
        <w:rPr>
          <w:rFonts w:cstheme="minorHAnsi"/>
          <w:sz w:val="44"/>
          <w:szCs w:val="44"/>
        </w:rPr>
        <w:t xml:space="preserve"> Mrs M Bullock</w:t>
      </w:r>
    </w:p>
    <w:p w:rsidR="002E6977" w:rsidRDefault="002E6977" w:rsidP="002E6977">
      <w:pPr>
        <w:jc w:val="center"/>
        <w:rPr>
          <w:rFonts w:cstheme="minorHAnsi"/>
          <w:sz w:val="44"/>
          <w:szCs w:val="44"/>
        </w:rPr>
      </w:pPr>
      <w:r w:rsidRPr="009A3389">
        <w:rPr>
          <w:rFonts w:cstheme="minorHAnsi"/>
          <w:b/>
          <w:sz w:val="44"/>
          <w:szCs w:val="44"/>
        </w:rPr>
        <w:t>SEND Governor</w:t>
      </w:r>
      <w:r>
        <w:rPr>
          <w:rFonts w:cstheme="minorHAnsi"/>
          <w:sz w:val="44"/>
          <w:szCs w:val="44"/>
        </w:rPr>
        <w:t>: Mrs C Farmer</w:t>
      </w:r>
    </w:p>
    <w:p w:rsidR="002E6977" w:rsidRDefault="002E6977" w:rsidP="002E6977">
      <w:pPr>
        <w:jc w:val="center"/>
        <w:rPr>
          <w:rFonts w:cstheme="minorHAnsi"/>
          <w:sz w:val="44"/>
          <w:szCs w:val="44"/>
        </w:rPr>
      </w:pPr>
    </w:p>
    <w:p w:rsidR="002E6977" w:rsidRPr="00A45E93" w:rsidRDefault="002E6977" w:rsidP="002E6977">
      <w:pPr>
        <w:jc w:val="center"/>
        <w:rPr>
          <w:rFonts w:cstheme="minorHAnsi"/>
          <w:sz w:val="36"/>
          <w:szCs w:val="36"/>
        </w:rPr>
      </w:pPr>
      <w:r w:rsidRPr="00A45E93">
        <w:rPr>
          <w:rFonts w:cstheme="minorHAnsi"/>
          <w:sz w:val="36"/>
          <w:szCs w:val="36"/>
        </w:rPr>
        <w:t>This policy complies with the statutory advice laid out in the SEN</w:t>
      </w:r>
      <w:r w:rsidR="001343C9">
        <w:rPr>
          <w:rFonts w:cstheme="minorHAnsi"/>
          <w:sz w:val="36"/>
          <w:szCs w:val="36"/>
        </w:rPr>
        <w:t>D Code of Practice 0-25 (September 2014 and last updated in January 2015</w:t>
      </w:r>
      <w:r w:rsidRPr="00A45E93">
        <w:rPr>
          <w:rFonts w:cstheme="minorHAnsi"/>
          <w:sz w:val="36"/>
          <w:szCs w:val="36"/>
        </w:rPr>
        <w:t>)</w:t>
      </w:r>
    </w:p>
    <w:p w:rsidR="002E6977" w:rsidRDefault="002E6977" w:rsidP="002E6977">
      <w:pPr>
        <w:jc w:val="center"/>
        <w:rPr>
          <w:rFonts w:cstheme="minorHAnsi"/>
          <w:sz w:val="32"/>
          <w:szCs w:val="32"/>
        </w:rPr>
      </w:pPr>
      <w:r>
        <w:rPr>
          <w:rFonts w:cstheme="minorHAnsi"/>
          <w:sz w:val="32"/>
          <w:szCs w:val="32"/>
        </w:rPr>
        <w:t xml:space="preserve">Due regard </w:t>
      </w:r>
      <w:r w:rsidR="00A6657B">
        <w:rPr>
          <w:rFonts w:cstheme="minorHAnsi"/>
          <w:sz w:val="32"/>
          <w:szCs w:val="32"/>
        </w:rPr>
        <w:t>has been given to the Equality</w:t>
      </w:r>
      <w:r>
        <w:rPr>
          <w:rFonts w:cstheme="minorHAnsi"/>
          <w:sz w:val="32"/>
          <w:szCs w:val="32"/>
        </w:rPr>
        <w:t xml:space="preserve"> Act 2010</w:t>
      </w:r>
    </w:p>
    <w:p w:rsidR="002E6977" w:rsidRDefault="002E6977" w:rsidP="002E6977">
      <w:pPr>
        <w:jc w:val="center"/>
        <w:rPr>
          <w:rFonts w:cstheme="minorHAnsi"/>
          <w:sz w:val="32"/>
          <w:szCs w:val="32"/>
        </w:rPr>
      </w:pPr>
      <w:r>
        <w:rPr>
          <w:rFonts w:cstheme="minorHAnsi"/>
          <w:sz w:val="32"/>
          <w:szCs w:val="32"/>
        </w:rPr>
        <w:t xml:space="preserve">Other linked Policies include the Accessibility Plan, Safeguarding Policy, </w:t>
      </w:r>
      <w:r w:rsidR="00AB301F">
        <w:rPr>
          <w:rFonts w:cstheme="minorHAnsi"/>
          <w:sz w:val="32"/>
          <w:szCs w:val="32"/>
        </w:rPr>
        <w:t xml:space="preserve">School Admission Policy, </w:t>
      </w:r>
      <w:proofErr w:type="gramStart"/>
      <w:r>
        <w:rPr>
          <w:rFonts w:cstheme="minorHAnsi"/>
          <w:sz w:val="32"/>
          <w:szCs w:val="32"/>
        </w:rPr>
        <w:t>Medical</w:t>
      </w:r>
      <w:proofErr w:type="gramEnd"/>
      <w:r>
        <w:rPr>
          <w:rFonts w:cstheme="minorHAnsi"/>
          <w:sz w:val="32"/>
          <w:szCs w:val="32"/>
        </w:rPr>
        <w:t xml:space="preserve"> Conditions Policy.</w:t>
      </w:r>
    </w:p>
    <w:p w:rsidR="002E6977" w:rsidRDefault="00F05465" w:rsidP="002E6977">
      <w:pPr>
        <w:jc w:val="center"/>
        <w:rPr>
          <w:rFonts w:cstheme="minorHAnsi"/>
          <w:b/>
          <w:sz w:val="32"/>
          <w:szCs w:val="32"/>
        </w:rPr>
      </w:pPr>
      <w:r>
        <w:rPr>
          <w:rFonts w:cstheme="minorHAnsi"/>
          <w:b/>
          <w:sz w:val="32"/>
          <w:szCs w:val="32"/>
        </w:rPr>
        <w:t>Updated: November 2020</w:t>
      </w:r>
    </w:p>
    <w:p w:rsidR="00BA43C6" w:rsidRDefault="00BA43C6" w:rsidP="002E6977">
      <w:pPr>
        <w:jc w:val="center"/>
        <w:rPr>
          <w:rFonts w:cstheme="minorHAnsi"/>
          <w:b/>
          <w:sz w:val="32"/>
          <w:szCs w:val="32"/>
        </w:rPr>
      </w:pPr>
      <w:r>
        <w:rPr>
          <w:rFonts w:cstheme="minorHAnsi"/>
          <w:b/>
          <w:sz w:val="32"/>
          <w:szCs w:val="32"/>
        </w:rPr>
        <w:t>Approved by FGB on</w:t>
      </w:r>
      <w:bookmarkStart w:id="0" w:name="_GoBack"/>
      <w:bookmarkEnd w:id="0"/>
      <w:r>
        <w:rPr>
          <w:rFonts w:cstheme="minorHAnsi"/>
          <w:b/>
          <w:sz w:val="32"/>
          <w:szCs w:val="32"/>
        </w:rPr>
        <w:t>: 03/12/20</w:t>
      </w:r>
    </w:p>
    <w:p w:rsidR="00BA43C6" w:rsidRPr="009A3389" w:rsidRDefault="00BA43C6" w:rsidP="002E6977">
      <w:pPr>
        <w:jc w:val="center"/>
        <w:rPr>
          <w:rFonts w:cstheme="minorHAnsi"/>
          <w:b/>
          <w:sz w:val="32"/>
          <w:szCs w:val="32"/>
        </w:rPr>
      </w:pPr>
      <w:r>
        <w:rPr>
          <w:rFonts w:cstheme="minorHAnsi"/>
          <w:b/>
          <w:sz w:val="32"/>
          <w:szCs w:val="32"/>
        </w:rPr>
        <w:t>Review Date: 03/12/21</w:t>
      </w:r>
    </w:p>
    <w:p w:rsidR="000C7ABD" w:rsidRDefault="000C7ABD" w:rsidP="000C7ABD"/>
    <w:p w:rsidR="000C7ABD" w:rsidRDefault="000C7ABD" w:rsidP="000C7ABD"/>
    <w:p w:rsidR="00F67F23" w:rsidRDefault="000C7ABD" w:rsidP="005C2B76">
      <w:pPr>
        <w:spacing w:line="240" w:lineRule="auto"/>
      </w:pPr>
      <w:r>
        <w:t xml:space="preserve">                                                               </w:t>
      </w:r>
    </w:p>
    <w:p w:rsidR="002E6977" w:rsidRDefault="002E6977" w:rsidP="00F67F23">
      <w:pPr>
        <w:spacing w:line="240" w:lineRule="auto"/>
        <w:jc w:val="center"/>
        <w:rPr>
          <w:rFonts w:ascii="Comic Sans MS" w:hAnsi="Comic Sans MS" w:cstheme="minorHAnsi"/>
          <w:b/>
          <w:sz w:val="24"/>
          <w:szCs w:val="24"/>
          <w:u w:val="single"/>
        </w:rPr>
      </w:pPr>
    </w:p>
    <w:p w:rsidR="002E6977" w:rsidRDefault="002E6977" w:rsidP="00F67F23">
      <w:pPr>
        <w:spacing w:line="240" w:lineRule="auto"/>
        <w:jc w:val="center"/>
        <w:rPr>
          <w:rFonts w:ascii="Comic Sans MS" w:hAnsi="Comic Sans MS" w:cstheme="minorHAnsi"/>
          <w:b/>
          <w:sz w:val="24"/>
          <w:szCs w:val="24"/>
          <w:u w:val="single"/>
        </w:rPr>
      </w:pPr>
    </w:p>
    <w:p w:rsidR="002E6977" w:rsidRDefault="002E6977" w:rsidP="00F67F23">
      <w:pPr>
        <w:spacing w:line="240" w:lineRule="auto"/>
        <w:jc w:val="center"/>
        <w:rPr>
          <w:rFonts w:ascii="Comic Sans MS" w:hAnsi="Comic Sans MS" w:cstheme="minorHAnsi"/>
          <w:b/>
          <w:sz w:val="24"/>
          <w:szCs w:val="24"/>
          <w:u w:val="single"/>
        </w:rPr>
      </w:pPr>
    </w:p>
    <w:p w:rsidR="000C7ABD" w:rsidRPr="00AA41DE" w:rsidRDefault="002E6977" w:rsidP="00F67F23">
      <w:pPr>
        <w:spacing w:line="240" w:lineRule="auto"/>
        <w:jc w:val="center"/>
        <w:rPr>
          <w:rFonts w:ascii="Comic Sans MS" w:hAnsi="Comic Sans MS" w:cstheme="minorHAnsi"/>
          <w:b/>
          <w:sz w:val="32"/>
          <w:szCs w:val="32"/>
          <w:u w:val="single"/>
        </w:rPr>
      </w:pPr>
      <w:r w:rsidRPr="00AA41DE">
        <w:rPr>
          <w:rFonts w:ascii="Times New Roman" w:hAnsi="Times New Roman" w:cs="Times New Roman"/>
          <w:b/>
          <w:noProof/>
          <w:sz w:val="32"/>
          <w:szCs w:val="32"/>
          <w:u w:val="single"/>
          <w:lang w:eastAsia="en-GB"/>
        </w:rPr>
        <w:drawing>
          <wp:anchor distT="0" distB="0" distL="114300" distR="114300" simplePos="0" relativeHeight="251664384" behindDoc="0" locked="0" layoutInCell="1" allowOverlap="1" wp14:anchorId="0DCA7116" wp14:editId="2A610DBE">
            <wp:simplePos x="0" y="0"/>
            <wp:positionH relativeFrom="margin">
              <wp:posOffset>2602230</wp:posOffset>
            </wp:positionH>
            <wp:positionV relativeFrom="margin">
              <wp:posOffset>-113665</wp:posOffset>
            </wp:positionV>
            <wp:extent cx="890270" cy="107442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1074420"/>
                    </a:xfrm>
                    <a:prstGeom prst="rect">
                      <a:avLst/>
                    </a:prstGeom>
                    <a:noFill/>
                  </pic:spPr>
                </pic:pic>
              </a:graphicData>
            </a:graphic>
            <wp14:sizeRelH relativeFrom="page">
              <wp14:pctWidth>0</wp14:pctWidth>
            </wp14:sizeRelH>
            <wp14:sizeRelV relativeFrom="page">
              <wp14:pctHeight>0</wp14:pctHeight>
            </wp14:sizeRelV>
          </wp:anchor>
        </w:drawing>
      </w:r>
      <w:r w:rsidR="000C7ABD" w:rsidRPr="00AA41DE">
        <w:rPr>
          <w:rFonts w:ascii="Comic Sans MS" w:hAnsi="Comic Sans MS" w:cstheme="minorHAnsi"/>
          <w:b/>
          <w:sz w:val="32"/>
          <w:szCs w:val="32"/>
          <w:u w:val="single"/>
        </w:rPr>
        <w:t>St. George’s Catholic School</w:t>
      </w:r>
    </w:p>
    <w:p w:rsidR="000C7ABD" w:rsidRPr="00AA41DE" w:rsidRDefault="000C7ABD" w:rsidP="005C2B76">
      <w:pPr>
        <w:spacing w:line="240" w:lineRule="auto"/>
        <w:jc w:val="center"/>
        <w:rPr>
          <w:rFonts w:ascii="Comic Sans MS" w:hAnsi="Comic Sans MS" w:cstheme="minorHAnsi"/>
          <w:b/>
          <w:sz w:val="32"/>
          <w:szCs w:val="32"/>
        </w:rPr>
      </w:pPr>
      <w:r w:rsidRPr="00AA41DE">
        <w:rPr>
          <w:rFonts w:ascii="Comic Sans MS" w:hAnsi="Comic Sans MS" w:cstheme="minorHAnsi"/>
          <w:b/>
          <w:sz w:val="32"/>
          <w:szCs w:val="32"/>
          <w:u w:val="single"/>
        </w:rPr>
        <w:t>Special Educational Needs and Disability (SEND) Policy</w:t>
      </w:r>
      <w:r w:rsidRPr="00AA41DE">
        <w:rPr>
          <w:rFonts w:ascii="Comic Sans MS" w:hAnsi="Comic Sans MS" w:cstheme="minorHAnsi"/>
          <w:b/>
          <w:sz w:val="32"/>
          <w:szCs w:val="32"/>
        </w:rPr>
        <w:t>.</w:t>
      </w:r>
    </w:p>
    <w:p w:rsidR="00AA41DE" w:rsidRPr="00AA41DE" w:rsidRDefault="00AA41DE" w:rsidP="00AA41DE">
      <w:pPr>
        <w:spacing w:line="240" w:lineRule="auto"/>
        <w:rPr>
          <w:rFonts w:ascii="Comic Sans MS" w:hAnsi="Comic Sans MS" w:cstheme="minorHAnsi"/>
          <w:b/>
          <w:sz w:val="24"/>
          <w:szCs w:val="24"/>
          <w:u w:val="single"/>
        </w:rPr>
      </w:pPr>
      <w:r>
        <w:rPr>
          <w:rFonts w:ascii="Comic Sans MS" w:hAnsi="Comic Sans MS" w:cstheme="minorHAnsi"/>
          <w:b/>
          <w:sz w:val="24"/>
          <w:szCs w:val="24"/>
          <w:u w:val="single"/>
        </w:rPr>
        <w:t>1.</w:t>
      </w:r>
      <w:r w:rsidR="00F32795">
        <w:rPr>
          <w:rFonts w:ascii="Comic Sans MS" w:hAnsi="Comic Sans MS" w:cstheme="minorHAnsi"/>
          <w:b/>
          <w:sz w:val="24"/>
          <w:szCs w:val="24"/>
          <w:u w:val="single"/>
        </w:rPr>
        <w:t xml:space="preserve"> </w:t>
      </w:r>
      <w:r w:rsidRPr="00AA41DE">
        <w:rPr>
          <w:rFonts w:ascii="Comic Sans MS" w:hAnsi="Comic Sans MS" w:cstheme="minorHAnsi"/>
          <w:b/>
          <w:sz w:val="24"/>
          <w:szCs w:val="24"/>
          <w:u w:val="single"/>
        </w:rPr>
        <w:t>Legislation and guidance</w:t>
      </w:r>
    </w:p>
    <w:p w:rsidR="000C7ABD" w:rsidRDefault="00A71963"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In </w:t>
      </w:r>
      <w:r w:rsidR="00EA0528">
        <w:rPr>
          <w:rFonts w:ascii="Comic Sans MS" w:hAnsi="Comic Sans MS" w:cstheme="minorHAnsi"/>
          <w:sz w:val="24"/>
          <w:szCs w:val="24"/>
        </w:rPr>
        <w:t xml:space="preserve">2014 the Child and Families Act came into force and with it </w:t>
      </w:r>
      <w:r w:rsidR="008F572B">
        <w:rPr>
          <w:rFonts w:ascii="Comic Sans MS" w:hAnsi="Comic Sans MS" w:cstheme="minorHAnsi"/>
          <w:sz w:val="24"/>
          <w:szCs w:val="24"/>
        </w:rPr>
        <w:t>the</w:t>
      </w:r>
      <w:r w:rsidR="00736F27">
        <w:rPr>
          <w:rFonts w:ascii="Comic Sans MS" w:hAnsi="Comic Sans MS" w:cstheme="minorHAnsi"/>
          <w:sz w:val="24"/>
          <w:szCs w:val="24"/>
        </w:rPr>
        <w:t xml:space="preserve"> </w:t>
      </w:r>
      <w:r w:rsidR="007C6D3A">
        <w:rPr>
          <w:rFonts w:ascii="Comic Sans MS" w:hAnsi="Comic Sans MS" w:cstheme="minorHAnsi"/>
          <w:sz w:val="24"/>
          <w:szCs w:val="24"/>
        </w:rPr>
        <w:t xml:space="preserve">SEND Code of Practice 0-25. </w:t>
      </w:r>
      <w:r w:rsidR="00A732F7">
        <w:rPr>
          <w:rFonts w:ascii="Comic Sans MS" w:hAnsi="Comic Sans MS" w:cstheme="minorHAnsi"/>
          <w:sz w:val="24"/>
          <w:szCs w:val="24"/>
        </w:rPr>
        <w:t>This policy details St. George’s Catholic School’s approach to supporting children with Special Educational Needs and Disability in line with these statutory documents.</w:t>
      </w:r>
    </w:p>
    <w:p w:rsidR="00A6657B" w:rsidRDefault="00B03477"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The Children’s </w:t>
      </w:r>
      <w:r w:rsidR="00A6657B">
        <w:rPr>
          <w:rFonts w:ascii="Comic Sans MS" w:hAnsi="Comic Sans MS" w:cstheme="minorHAnsi"/>
          <w:sz w:val="24"/>
          <w:szCs w:val="24"/>
        </w:rPr>
        <w:t>and Families Act 2014 Part 3</w:t>
      </w:r>
      <w:r>
        <w:rPr>
          <w:rFonts w:ascii="Comic Sans MS" w:hAnsi="Comic Sans MS" w:cstheme="minorHAnsi"/>
          <w:sz w:val="24"/>
          <w:szCs w:val="24"/>
        </w:rPr>
        <w:t xml:space="preserve"> gives the follow definition</w:t>
      </w:r>
      <w:r w:rsidR="00A6657B">
        <w:rPr>
          <w:rFonts w:ascii="Comic Sans MS" w:hAnsi="Comic Sans MS" w:cstheme="minorHAnsi"/>
          <w:sz w:val="24"/>
          <w:szCs w:val="24"/>
        </w:rPr>
        <w:t>s</w:t>
      </w:r>
      <w:r>
        <w:rPr>
          <w:rFonts w:ascii="Comic Sans MS" w:hAnsi="Comic Sans MS" w:cstheme="minorHAnsi"/>
          <w:sz w:val="24"/>
          <w:szCs w:val="24"/>
        </w:rPr>
        <w:t xml:space="preserve"> of</w:t>
      </w:r>
      <w:r w:rsidR="00A6657B">
        <w:rPr>
          <w:rFonts w:ascii="Comic Sans MS" w:hAnsi="Comic Sans MS" w:cstheme="minorHAnsi"/>
          <w:sz w:val="24"/>
          <w:szCs w:val="24"/>
        </w:rPr>
        <w:t>:</w:t>
      </w:r>
      <w:r>
        <w:rPr>
          <w:rFonts w:ascii="Comic Sans MS" w:hAnsi="Comic Sans MS" w:cstheme="minorHAnsi"/>
          <w:sz w:val="24"/>
          <w:szCs w:val="24"/>
        </w:rPr>
        <w:t xml:space="preserve"> </w:t>
      </w:r>
    </w:p>
    <w:p w:rsidR="00B03477" w:rsidRPr="00B94591" w:rsidRDefault="00A6657B" w:rsidP="005C2B76">
      <w:pPr>
        <w:spacing w:line="240" w:lineRule="auto"/>
        <w:rPr>
          <w:rFonts w:ascii="Comic Sans MS" w:hAnsi="Comic Sans MS" w:cstheme="minorHAnsi"/>
          <w:sz w:val="24"/>
          <w:szCs w:val="24"/>
        </w:rPr>
      </w:pPr>
      <w:r w:rsidRPr="005C2B76">
        <w:rPr>
          <w:rFonts w:ascii="Comic Sans MS" w:hAnsi="Comic Sans MS" w:cstheme="minorHAnsi"/>
          <w:b/>
          <w:noProof/>
          <w:sz w:val="24"/>
          <w:szCs w:val="24"/>
          <w:u w:val="single"/>
          <w:lang w:eastAsia="en-GB"/>
        </w:rPr>
        <mc:AlternateContent>
          <mc:Choice Requires="wps">
            <w:drawing>
              <wp:anchor distT="0" distB="0" distL="114300" distR="114300" simplePos="0" relativeHeight="251660288" behindDoc="0" locked="0" layoutInCell="1" allowOverlap="1" wp14:anchorId="6839A71A" wp14:editId="06CC81D1">
                <wp:simplePos x="0" y="0"/>
                <wp:positionH relativeFrom="column">
                  <wp:posOffset>429370</wp:posOffset>
                </wp:positionH>
                <wp:positionV relativeFrom="paragraph">
                  <wp:posOffset>342679</wp:posOffset>
                </wp:positionV>
                <wp:extent cx="4852894" cy="3331597"/>
                <wp:effectExtent l="0" t="0" r="241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894" cy="3331597"/>
                        </a:xfrm>
                        <a:prstGeom prst="rect">
                          <a:avLst/>
                        </a:prstGeom>
                        <a:solidFill>
                          <a:srgbClr val="FFFFFF"/>
                        </a:solidFill>
                        <a:ln w="9525">
                          <a:solidFill>
                            <a:srgbClr val="000000"/>
                          </a:solidFill>
                          <a:miter lim="800000"/>
                          <a:headEnd/>
                          <a:tailEnd/>
                        </a:ln>
                      </wps:spPr>
                      <wps:txbx>
                        <w:txbxContent>
                          <w:p w:rsidR="005565CD" w:rsidRDefault="005565CD" w:rsidP="000C7ABD">
                            <w:r>
                              <w:t xml:space="preserve"> A child or young person has special educational needs if he or she has a learning difficulty or disability which calls for special educational provision to be made for him or her.</w:t>
                            </w:r>
                          </w:p>
                          <w:p w:rsidR="005565CD" w:rsidRDefault="005565CD" w:rsidP="000C7ABD">
                            <w:r>
                              <w:t xml:space="preserve">  A child of compulsory school age, or a young person has a learning difficulty or disability if he or she-</w:t>
                            </w:r>
                          </w:p>
                          <w:p w:rsidR="005565CD" w:rsidRDefault="005565CD" w:rsidP="000C7ABD">
                            <w:r>
                              <w:t xml:space="preserve">a)  </w:t>
                            </w:r>
                            <w:proofErr w:type="gramStart"/>
                            <w:r>
                              <w:t>has</w:t>
                            </w:r>
                            <w:proofErr w:type="gramEnd"/>
                            <w:r>
                              <w:t xml:space="preserve"> a significantly greater difficulty in learning than the majority of others of the same age, or</w:t>
                            </w:r>
                          </w:p>
                          <w:p w:rsidR="005565CD" w:rsidRDefault="005565CD" w:rsidP="000C7ABD">
                            <w:r>
                              <w:t xml:space="preserve">b)  </w:t>
                            </w:r>
                            <w:proofErr w:type="gramStart"/>
                            <w:r>
                              <w:t>has</w:t>
                            </w:r>
                            <w:proofErr w:type="gramEnd"/>
                            <w:r>
                              <w:t xml:space="preserve"> a disability which prevents or hinders them from making use of educational facilities of a kind generally provided for others of the same age, in mainstream schools, or mainstream post-16 institutions.</w:t>
                            </w:r>
                          </w:p>
                          <w:p w:rsidR="005565CD" w:rsidRDefault="005565CD" w:rsidP="000C7ABD">
                            <w:r>
                              <w:t xml:space="preserve"> A child or young person does not have a learning difficulty solely because the language (or form of language) in which he or she, is or will be taught, is different from the language (or form of language) which is, or has been spoken at home.                                (Section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9A71A" id="_x0000_t202" coordsize="21600,21600" o:spt="202" path="m,l,21600r21600,l21600,xe">
                <v:stroke joinstyle="miter"/>
                <v:path gradientshapeok="t" o:connecttype="rect"/>
              </v:shapetype>
              <v:shape id="Text Box 2" o:spid="_x0000_s1026" type="#_x0000_t202" style="position:absolute;margin-left:33.8pt;margin-top:27pt;width:382.1pt;height:2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h6JgIAAEc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">
                <v:textbox>
                  <w:txbxContent>
                    <w:p w:rsidR="005565CD" w:rsidRDefault="005565CD" w:rsidP="000C7ABD">
                      <w:r>
                        <w:t xml:space="preserve"> A child or young person has special educational needs if he or she has a learning difficulty or disability which calls for special educational provision to be made for him or her.</w:t>
                      </w:r>
                    </w:p>
                    <w:p w:rsidR="005565CD" w:rsidRDefault="005565CD" w:rsidP="000C7ABD">
                      <w:r>
                        <w:t xml:space="preserve">  A child of compulsory school age, or a young person has a learning difficulty or disability if he or she-</w:t>
                      </w:r>
                    </w:p>
                    <w:p w:rsidR="005565CD" w:rsidRDefault="005565CD" w:rsidP="000C7ABD">
                      <w:r>
                        <w:t xml:space="preserve">a)  </w:t>
                      </w:r>
                      <w:proofErr w:type="gramStart"/>
                      <w:r>
                        <w:t>has</w:t>
                      </w:r>
                      <w:proofErr w:type="gramEnd"/>
                      <w:r>
                        <w:t xml:space="preserve"> a significantly greater difficulty in learning than the majority of others of the same age, or</w:t>
                      </w:r>
                    </w:p>
                    <w:p w:rsidR="005565CD" w:rsidRDefault="005565CD" w:rsidP="000C7ABD">
                      <w:r>
                        <w:t xml:space="preserve">b)  </w:t>
                      </w:r>
                      <w:proofErr w:type="gramStart"/>
                      <w:r>
                        <w:t>has</w:t>
                      </w:r>
                      <w:proofErr w:type="gramEnd"/>
                      <w:r>
                        <w:t xml:space="preserve"> a disability which prevents or hinders them from making use of educational facilities of a kind generally provided for others of the same age, in mainstream schools, or mainstream post-16 institutions.</w:t>
                      </w:r>
                    </w:p>
                    <w:p w:rsidR="005565CD" w:rsidRDefault="005565CD" w:rsidP="000C7ABD">
                      <w:r>
                        <w:t xml:space="preserve"> A child or young person does not have a learning difficulty solely because the language (or form of language) in which he or she, is or will be taught, is different from the language (or form of language) which is, or has been spoken at home.                                (Section 20)</w:t>
                      </w:r>
                    </w:p>
                  </w:txbxContent>
                </v:textbox>
              </v:shape>
            </w:pict>
          </mc:Fallback>
        </mc:AlternateContent>
      </w:r>
      <w:r>
        <w:rPr>
          <w:rFonts w:ascii="Comic Sans MS" w:hAnsi="Comic Sans MS" w:cstheme="minorHAnsi"/>
          <w:sz w:val="24"/>
          <w:szCs w:val="24"/>
        </w:rPr>
        <w:t>a) S</w:t>
      </w:r>
      <w:r w:rsidR="00B03477">
        <w:rPr>
          <w:rFonts w:ascii="Comic Sans MS" w:hAnsi="Comic Sans MS" w:cstheme="minorHAnsi"/>
          <w:sz w:val="24"/>
          <w:szCs w:val="24"/>
        </w:rPr>
        <w:t>pecial educational needs:</w:t>
      </w:r>
    </w:p>
    <w:p w:rsidR="000C7ABD" w:rsidRPr="005C2B76" w:rsidRDefault="000C7ABD" w:rsidP="005C2B76">
      <w:pPr>
        <w:spacing w:line="240" w:lineRule="auto"/>
        <w:rPr>
          <w:rFonts w:ascii="Comic Sans MS" w:hAnsi="Comic Sans MS" w:cstheme="minorHAnsi"/>
          <w:b/>
          <w:sz w:val="24"/>
          <w:szCs w:val="24"/>
          <w:u w:val="single"/>
        </w:rPr>
      </w:pPr>
    </w:p>
    <w:p w:rsidR="000C7ABD" w:rsidRPr="005C2B76" w:rsidRDefault="000C7ABD" w:rsidP="005C2B76">
      <w:pPr>
        <w:spacing w:line="240" w:lineRule="auto"/>
        <w:rPr>
          <w:rFonts w:ascii="Comic Sans MS" w:hAnsi="Comic Sans MS" w:cstheme="minorHAnsi"/>
          <w:sz w:val="24"/>
          <w:szCs w:val="24"/>
        </w:rPr>
      </w:pPr>
    </w:p>
    <w:p w:rsidR="000C7ABD" w:rsidRPr="005C2B76" w:rsidRDefault="000C7ABD" w:rsidP="005C2B76">
      <w:pPr>
        <w:spacing w:line="240" w:lineRule="auto"/>
        <w:rPr>
          <w:rFonts w:ascii="Comic Sans MS" w:hAnsi="Comic Sans MS" w:cstheme="minorHAnsi"/>
          <w:sz w:val="24"/>
          <w:szCs w:val="24"/>
        </w:rPr>
      </w:pPr>
    </w:p>
    <w:p w:rsidR="000C7ABD" w:rsidRPr="005C2B76" w:rsidRDefault="000C7ABD" w:rsidP="005C2B76">
      <w:pPr>
        <w:spacing w:line="240" w:lineRule="auto"/>
        <w:rPr>
          <w:rFonts w:ascii="Comic Sans MS" w:hAnsi="Comic Sans MS" w:cstheme="minorHAnsi"/>
          <w:sz w:val="24"/>
          <w:szCs w:val="24"/>
        </w:rPr>
      </w:pPr>
    </w:p>
    <w:p w:rsidR="000C7ABD" w:rsidRPr="005C2B76" w:rsidRDefault="000C7ABD" w:rsidP="005C2B76">
      <w:pPr>
        <w:spacing w:line="240" w:lineRule="auto"/>
        <w:rPr>
          <w:rFonts w:ascii="Comic Sans MS" w:hAnsi="Comic Sans MS" w:cstheme="minorHAnsi"/>
          <w:sz w:val="24"/>
          <w:szCs w:val="24"/>
        </w:rPr>
      </w:pPr>
    </w:p>
    <w:p w:rsidR="000C7ABD" w:rsidRPr="005C2B76" w:rsidRDefault="000C7ABD" w:rsidP="005C2B76">
      <w:pPr>
        <w:spacing w:line="240" w:lineRule="auto"/>
        <w:rPr>
          <w:rFonts w:ascii="Comic Sans MS" w:hAnsi="Comic Sans MS" w:cstheme="minorHAnsi"/>
          <w:sz w:val="24"/>
          <w:szCs w:val="24"/>
        </w:rPr>
      </w:pPr>
    </w:p>
    <w:p w:rsidR="000C7ABD" w:rsidRPr="005C2B76" w:rsidRDefault="000C7ABD" w:rsidP="005C2B76">
      <w:pPr>
        <w:spacing w:line="240" w:lineRule="auto"/>
        <w:rPr>
          <w:rFonts w:ascii="Comic Sans MS" w:hAnsi="Comic Sans MS" w:cstheme="minorHAnsi"/>
          <w:sz w:val="24"/>
          <w:szCs w:val="24"/>
        </w:rPr>
      </w:pPr>
    </w:p>
    <w:p w:rsidR="000C7ABD" w:rsidRPr="005C2B76" w:rsidRDefault="000C7ABD" w:rsidP="005C2B76">
      <w:pPr>
        <w:spacing w:line="240" w:lineRule="auto"/>
        <w:rPr>
          <w:rFonts w:ascii="Comic Sans MS" w:hAnsi="Comic Sans MS" w:cstheme="minorHAnsi"/>
          <w:sz w:val="24"/>
          <w:szCs w:val="24"/>
        </w:rPr>
      </w:pPr>
    </w:p>
    <w:p w:rsidR="000C7ABD" w:rsidRPr="005C2B76" w:rsidRDefault="000C7ABD" w:rsidP="005C2B76">
      <w:pPr>
        <w:spacing w:line="240" w:lineRule="auto"/>
        <w:rPr>
          <w:rFonts w:ascii="Comic Sans MS" w:hAnsi="Comic Sans MS" w:cstheme="minorHAnsi"/>
          <w:sz w:val="24"/>
          <w:szCs w:val="24"/>
        </w:rPr>
      </w:pPr>
    </w:p>
    <w:p w:rsidR="00474584" w:rsidRDefault="00474584" w:rsidP="005C2B76">
      <w:pPr>
        <w:spacing w:line="240" w:lineRule="auto"/>
        <w:rPr>
          <w:rFonts w:ascii="Comic Sans MS" w:hAnsi="Comic Sans MS" w:cstheme="minorHAnsi"/>
          <w:sz w:val="24"/>
          <w:szCs w:val="24"/>
        </w:rPr>
      </w:pPr>
    </w:p>
    <w:p w:rsidR="00A6657B" w:rsidRDefault="00A6657B" w:rsidP="005C2B76">
      <w:pPr>
        <w:spacing w:line="240" w:lineRule="auto"/>
        <w:rPr>
          <w:rFonts w:ascii="Comic Sans MS" w:hAnsi="Comic Sans MS" w:cstheme="minorHAnsi"/>
          <w:sz w:val="24"/>
          <w:szCs w:val="24"/>
        </w:rPr>
      </w:pPr>
      <w:r>
        <w:rPr>
          <w:rFonts w:ascii="Comic Sans MS" w:hAnsi="Comic Sans MS" w:cstheme="minorHAnsi"/>
          <w:sz w:val="24"/>
          <w:szCs w:val="24"/>
        </w:rPr>
        <w:t>b) Special needs provision:</w:t>
      </w:r>
    </w:p>
    <w:p w:rsidR="00A6657B" w:rsidRDefault="00A6657B" w:rsidP="005C2B76">
      <w:pPr>
        <w:spacing w:line="240" w:lineRule="auto"/>
        <w:rPr>
          <w:rFonts w:ascii="Comic Sans MS" w:hAnsi="Comic Sans MS" w:cstheme="minorHAnsi"/>
          <w:sz w:val="24"/>
          <w:szCs w:val="24"/>
        </w:rPr>
      </w:pPr>
      <w:r w:rsidRPr="00A6657B">
        <w:rPr>
          <w:rFonts w:ascii="Comic Sans MS" w:hAnsi="Comic Sans MS" w:cstheme="minorHAnsi"/>
          <w:noProof/>
          <w:sz w:val="24"/>
          <w:szCs w:val="24"/>
          <w:lang w:eastAsia="en-GB"/>
        </w:rPr>
        <mc:AlternateContent>
          <mc:Choice Requires="wps">
            <w:drawing>
              <wp:anchor distT="45720" distB="45720" distL="114300" distR="114300" simplePos="0" relativeHeight="251666432" behindDoc="0" locked="0" layoutInCell="1" allowOverlap="1" wp14:anchorId="7A99A705" wp14:editId="73A960AD">
                <wp:simplePos x="0" y="0"/>
                <wp:positionH relativeFrom="column">
                  <wp:posOffset>429260</wp:posOffset>
                </wp:positionH>
                <wp:positionV relativeFrom="paragraph">
                  <wp:posOffset>142240</wp:posOffset>
                </wp:positionV>
                <wp:extent cx="4852670" cy="691515"/>
                <wp:effectExtent l="0" t="0" r="241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691515"/>
                        </a:xfrm>
                        <a:prstGeom prst="rect">
                          <a:avLst/>
                        </a:prstGeom>
                        <a:solidFill>
                          <a:srgbClr val="FFFFFF"/>
                        </a:solidFill>
                        <a:ln w="9525">
                          <a:solidFill>
                            <a:srgbClr val="000000"/>
                          </a:solidFill>
                          <a:miter lim="800000"/>
                          <a:headEnd/>
                          <a:tailEnd/>
                        </a:ln>
                      </wps:spPr>
                      <wps:txbx>
                        <w:txbxContent>
                          <w:p w:rsidR="005565CD" w:rsidRDefault="005565CD">
                            <w:r>
                              <w:t>‘Special educational provision’ is provision that is additional to, or different from, that which would normally be provided for children or young people of the same age in a mainstream setting. (Section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9A705" id="_x0000_s1027" type="#_x0000_t202" style="position:absolute;margin-left:33.8pt;margin-top:11.2pt;width:382.1pt;height:54.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">
                <v:textbox>
                  <w:txbxContent>
                    <w:p w:rsidR="005565CD" w:rsidRDefault="005565CD">
                      <w:r>
                        <w:t>‘Special educational provision’ is provision that is additional to, or different from, that which would normally be provided for children or young people of the same age in a mainstream setting. (Section 21)</w:t>
                      </w:r>
                    </w:p>
                  </w:txbxContent>
                </v:textbox>
                <w10:wrap type="square"/>
              </v:shape>
            </w:pict>
          </mc:Fallback>
        </mc:AlternateContent>
      </w:r>
    </w:p>
    <w:p w:rsidR="00A6657B" w:rsidRDefault="000D34CA"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 </w:t>
      </w:r>
      <w:r w:rsidR="00A6657B">
        <w:rPr>
          <w:rFonts w:ascii="Comic Sans MS" w:hAnsi="Comic Sans MS" w:cstheme="minorHAnsi"/>
          <w:sz w:val="24"/>
          <w:szCs w:val="24"/>
        </w:rPr>
        <w:t xml:space="preserve">    </w:t>
      </w:r>
    </w:p>
    <w:p w:rsidR="00A6657B" w:rsidRDefault="00A6657B" w:rsidP="005C2B76">
      <w:pPr>
        <w:spacing w:line="240" w:lineRule="auto"/>
        <w:rPr>
          <w:rFonts w:ascii="Comic Sans MS" w:hAnsi="Comic Sans MS" w:cstheme="minorHAnsi"/>
          <w:sz w:val="24"/>
          <w:szCs w:val="24"/>
        </w:rPr>
      </w:pPr>
    </w:p>
    <w:p w:rsidR="000D34CA" w:rsidRDefault="00A6657B" w:rsidP="005C2B76">
      <w:pPr>
        <w:spacing w:line="240" w:lineRule="auto"/>
        <w:rPr>
          <w:rFonts w:ascii="Comic Sans MS" w:hAnsi="Comic Sans MS" w:cstheme="minorHAnsi"/>
          <w:sz w:val="24"/>
          <w:szCs w:val="24"/>
        </w:rPr>
      </w:pPr>
      <w:r>
        <w:rPr>
          <w:rFonts w:ascii="Comic Sans MS" w:hAnsi="Comic Sans MS" w:cstheme="minorHAnsi"/>
          <w:sz w:val="24"/>
          <w:szCs w:val="24"/>
        </w:rPr>
        <w:lastRenderedPageBreak/>
        <w:t xml:space="preserve">The </w:t>
      </w:r>
      <w:r w:rsidR="000D34CA">
        <w:rPr>
          <w:rFonts w:ascii="Comic Sans MS" w:hAnsi="Comic Sans MS" w:cstheme="minorHAnsi"/>
          <w:sz w:val="24"/>
          <w:szCs w:val="24"/>
        </w:rPr>
        <w:t>SEN Code of Practice 0-25</w:t>
      </w:r>
      <w:r w:rsidR="00B03477">
        <w:rPr>
          <w:rFonts w:ascii="Comic Sans MS" w:hAnsi="Comic Sans MS" w:cstheme="minorHAnsi"/>
          <w:sz w:val="24"/>
          <w:szCs w:val="24"/>
        </w:rPr>
        <w:t xml:space="preserve"> can be found on the Department of Education’s website:</w:t>
      </w:r>
    </w:p>
    <w:p w:rsidR="00B03477" w:rsidRDefault="00071BC9"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              </w:t>
      </w:r>
      <w:hyperlink r:id="rId6" w:history="1">
        <w:r w:rsidRPr="00AA41DE">
          <w:rPr>
            <w:rStyle w:val="Hyperlink"/>
            <w:rFonts w:ascii="Comic Sans MS" w:hAnsi="Comic Sans MS" w:cstheme="minorHAnsi"/>
            <w:sz w:val="24"/>
            <w:szCs w:val="24"/>
          </w:rPr>
          <w:t xml:space="preserve"> </w:t>
        </w:r>
        <w:r w:rsidRPr="00AA41DE">
          <w:rPr>
            <w:rStyle w:val="Hyperlink"/>
          </w:rPr>
          <w:t>https://www.gov.uk/government/publications/send-code-of-practice-0-to-25</w:t>
        </w:r>
      </w:hyperlink>
    </w:p>
    <w:p w:rsidR="000C7ABD" w:rsidRPr="005C2B76" w:rsidRDefault="000D34CA" w:rsidP="005C2B76">
      <w:pPr>
        <w:spacing w:line="240" w:lineRule="auto"/>
        <w:rPr>
          <w:rFonts w:ascii="Comic Sans MS" w:hAnsi="Comic Sans MS" w:cstheme="minorHAnsi"/>
          <w:sz w:val="24"/>
          <w:szCs w:val="24"/>
        </w:rPr>
      </w:pPr>
      <w:r>
        <w:rPr>
          <w:rFonts w:ascii="Comic Sans MS" w:hAnsi="Comic Sans MS" w:cstheme="minorHAnsi"/>
          <w:sz w:val="24"/>
          <w:szCs w:val="24"/>
        </w:rPr>
        <w:t>E</w:t>
      </w:r>
      <w:r w:rsidR="00474584">
        <w:rPr>
          <w:rFonts w:ascii="Comic Sans MS" w:hAnsi="Comic Sans MS" w:cstheme="minorHAnsi"/>
          <w:sz w:val="24"/>
          <w:szCs w:val="24"/>
        </w:rPr>
        <w:t>ach local authority is</w:t>
      </w:r>
      <w:r w:rsidR="000C7ABD" w:rsidRPr="005C2B76">
        <w:rPr>
          <w:rFonts w:ascii="Comic Sans MS" w:hAnsi="Comic Sans MS" w:cstheme="minorHAnsi"/>
          <w:sz w:val="24"/>
          <w:szCs w:val="24"/>
        </w:rPr>
        <w:t xml:space="preserve"> required </w:t>
      </w:r>
      <w:r w:rsidR="005C5871">
        <w:rPr>
          <w:rFonts w:ascii="Comic Sans MS" w:hAnsi="Comic Sans MS" w:cstheme="minorHAnsi"/>
          <w:sz w:val="24"/>
          <w:szCs w:val="24"/>
        </w:rPr>
        <w:t>to publish a resource detailing</w:t>
      </w:r>
      <w:r w:rsidR="000C7ABD" w:rsidRPr="005C2B76">
        <w:rPr>
          <w:rFonts w:ascii="Comic Sans MS" w:hAnsi="Comic Sans MS" w:cstheme="minorHAnsi"/>
          <w:sz w:val="24"/>
          <w:szCs w:val="24"/>
        </w:rPr>
        <w:t xml:space="preserve"> the servic</w:t>
      </w:r>
      <w:r w:rsidR="005C5871">
        <w:rPr>
          <w:rFonts w:ascii="Comic Sans MS" w:hAnsi="Comic Sans MS" w:cstheme="minorHAnsi"/>
          <w:sz w:val="24"/>
          <w:szCs w:val="24"/>
        </w:rPr>
        <w:t>es on</w:t>
      </w:r>
      <w:r w:rsidR="00474584">
        <w:rPr>
          <w:rFonts w:ascii="Comic Sans MS" w:hAnsi="Comic Sans MS" w:cstheme="minorHAnsi"/>
          <w:sz w:val="24"/>
          <w:szCs w:val="24"/>
        </w:rPr>
        <w:t xml:space="preserve"> offer</w:t>
      </w:r>
      <w:r w:rsidR="000C7ABD" w:rsidRPr="005C2B76">
        <w:rPr>
          <w:rFonts w:ascii="Comic Sans MS" w:hAnsi="Comic Sans MS" w:cstheme="minorHAnsi"/>
          <w:sz w:val="24"/>
          <w:szCs w:val="24"/>
        </w:rPr>
        <w:t xml:space="preserve"> to support children and young people with SEND and their families. This resource is known as the ‘SEND Local Offer’. The SEND Local Offer includes information about public services across education, health and social care, as well as those provided by private, voluntary and community organisations</w:t>
      </w:r>
      <w:r w:rsidR="00474584">
        <w:rPr>
          <w:rFonts w:ascii="Comic Sans MS" w:hAnsi="Comic Sans MS" w:cstheme="minorHAnsi"/>
          <w:sz w:val="24"/>
          <w:szCs w:val="24"/>
        </w:rPr>
        <w:t xml:space="preserve"> within the local area</w:t>
      </w:r>
      <w:r w:rsidR="000C7ABD" w:rsidRPr="005C2B76">
        <w:rPr>
          <w:rFonts w:ascii="Comic Sans MS" w:hAnsi="Comic Sans MS" w:cstheme="minorHAnsi"/>
          <w:sz w:val="24"/>
          <w:szCs w:val="24"/>
        </w:rPr>
        <w:t>.</w:t>
      </w:r>
    </w:p>
    <w:p w:rsidR="00F32795" w:rsidRDefault="000C7ABD" w:rsidP="00F32795">
      <w:pPr>
        <w:spacing w:line="240" w:lineRule="auto"/>
      </w:pPr>
      <w:r w:rsidRPr="005C2B76">
        <w:rPr>
          <w:rFonts w:ascii="Comic Sans MS" w:hAnsi="Comic Sans MS" w:cstheme="minorHAnsi"/>
          <w:sz w:val="24"/>
          <w:szCs w:val="24"/>
        </w:rPr>
        <w:t>The Somerset SEND Local Offer can be found on:</w:t>
      </w:r>
      <w:r w:rsidR="00F32795" w:rsidRPr="00F32795">
        <w:t xml:space="preserve"> </w:t>
      </w:r>
    </w:p>
    <w:p w:rsidR="00F0598A" w:rsidRPr="00F0598A" w:rsidRDefault="00F05465" w:rsidP="00F32795">
      <w:pPr>
        <w:spacing w:line="240" w:lineRule="auto"/>
        <w:rPr>
          <w:rStyle w:val="Hyperlink"/>
        </w:rPr>
      </w:pPr>
      <w:r>
        <w:t xml:space="preserve">                                                                      </w:t>
      </w:r>
      <w:r w:rsidR="00F0598A">
        <w:fldChar w:fldCharType="begin"/>
      </w:r>
      <w:r w:rsidR="00F0598A">
        <w:instrText xml:space="preserve"> HYPERLINK "https://www.somerset.gov.uk/education-and-families/somersets-local-offer/" </w:instrText>
      </w:r>
      <w:r w:rsidR="00F0598A">
        <w:fldChar w:fldCharType="separate"/>
      </w:r>
      <w:r w:rsidR="00F0598A" w:rsidRPr="00F0598A">
        <w:rPr>
          <w:rStyle w:val="Hyperlink"/>
        </w:rPr>
        <w:t>Somerset’s Local Offer</w:t>
      </w:r>
    </w:p>
    <w:p w:rsidR="007D32BA" w:rsidRPr="00F05465" w:rsidRDefault="00F0598A" w:rsidP="005C2B76">
      <w:pPr>
        <w:spacing w:line="240" w:lineRule="auto"/>
      </w:pPr>
      <w:r>
        <w:fldChar w:fldCharType="end"/>
      </w:r>
      <w:r w:rsidR="00506482">
        <w:rPr>
          <w:rFonts w:ascii="Comic Sans MS" w:hAnsi="Comic Sans MS" w:cstheme="minorHAnsi"/>
          <w:sz w:val="24"/>
          <w:szCs w:val="24"/>
        </w:rPr>
        <w:t xml:space="preserve">Our school SEND Information Report is </w:t>
      </w:r>
      <w:r>
        <w:rPr>
          <w:rFonts w:ascii="Comic Sans MS" w:hAnsi="Comic Sans MS" w:cstheme="minorHAnsi"/>
          <w:sz w:val="24"/>
          <w:szCs w:val="24"/>
        </w:rPr>
        <w:t xml:space="preserve">a statutory document and is </w:t>
      </w:r>
      <w:r w:rsidR="00506482">
        <w:rPr>
          <w:rFonts w:ascii="Comic Sans MS" w:hAnsi="Comic Sans MS" w:cstheme="minorHAnsi"/>
          <w:sz w:val="24"/>
          <w:szCs w:val="24"/>
        </w:rPr>
        <w:t xml:space="preserve">available on the school </w:t>
      </w:r>
      <w:r>
        <w:rPr>
          <w:rFonts w:ascii="Comic Sans MS" w:hAnsi="Comic Sans MS" w:cstheme="minorHAnsi"/>
          <w:sz w:val="24"/>
          <w:szCs w:val="24"/>
        </w:rPr>
        <w:t xml:space="preserve">website. This report is updated annually in the autumn term. The report contains information for </w:t>
      </w:r>
      <w:r w:rsidR="000C7ABD" w:rsidRPr="005C2B76">
        <w:rPr>
          <w:rFonts w:ascii="Comic Sans MS" w:hAnsi="Comic Sans MS" w:cstheme="minorHAnsi"/>
          <w:sz w:val="24"/>
          <w:szCs w:val="24"/>
        </w:rPr>
        <w:t>parents and carers</w:t>
      </w:r>
      <w:r w:rsidR="00CE655E">
        <w:rPr>
          <w:rFonts w:ascii="Comic Sans MS" w:hAnsi="Comic Sans MS" w:cstheme="minorHAnsi"/>
          <w:sz w:val="24"/>
          <w:szCs w:val="24"/>
        </w:rPr>
        <w:t>, outlinin</w:t>
      </w:r>
      <w:r>
        <w:rPr>
          <w:rFonts w:ascii="Comic Sans MS" w:hAnsi="Comic Sans MS" w:cstheme="minorHAnsi"/>
          <w:sz w:val="24"/>
          <w:szCs w:val="24"/>
        </w:rPr>
        <w:t xml:space="preserve">g our approach and </w:t>
      </w:r>
      <w:r w:rsidR="00F05465">
        <w:rPr>
          <w:rFonts w:ascii="Comic Sans MS" w:hAnsi="Comic Sans MS" w:cstheme="minorHAnsi"/>
          <w:sz w:val="24"/>
          <w:szCs w:val="24"/>
        </w:rPr>
        <w:t xml:space="preserve">the </w:t>
      </w:r>
      <w:r>
        <w:rPr>
          <w:rFonts w:ascii="Comic Sans MS" w:hAnsi="Comic Sans MS" w:cstheme="minorHAnsi"/>
          <w:sz w:val="24"/>
          <w:szCs w:val="24"/>
        </w:rPr>
        <w:t xml:space="preserve">provision </w:t>
      </w:r>
      <w:r w:rsidR="00F05465">
        <w:rPr>
          <w:rFonts w:ascii="Comic Sans MS" w:hAnsi="Comic Sans MS" w:cstheme="minorHAnsi"/>
          <w:sz w:val="24"/>
          <w:szCs w:val="24"/>
        </w:rPr>
        <w:t xml:space="preserve">made </w:t>
      </w:r>
      <w:r>
        <w:rPr>
          <w:rFonts w:ascii="Comic Sans MS" w:hAnsi="Comic Sans MS" w:cstheme="minorHAnsi"/>
          <w:sz w:val="24"/>
          <w:szCs w:val="24"/>
        </w:rPr>
        <w:t>for children with SEND at St. George’s.</w:t>
      </w:r>
      <w:r w:rsidR="005C5871">
        <w:rPr>
          <w:rFonts w:ascii="Comic Sans MS" w:hAnsi="Comic Sans MS" w:cstheme="minorHAnsi"/>
          <w:sz w:val="24"/>
          <w:szCs w:val="24"/>
        </w:rPr>
        <w:t xml:space="preserve"> </w:t>
      </w:r>
      <w:r w:rsidR="00506482">
        <w:rPr>
          <w:rFonts w:ascii="Comic Sans MS" w:hAnsi="Comic Sans MS" w:cstheme="minorHAnsi"/>
          <w:sz w:val="24"/>
          <w:szCs w:val="24"/>
        </w:rPr>
        <w:t xml:space="preserve">  </w:t>
      </w:r>
    </w:p>
    <w:p w:rsidR="000C7ABD" w:rsidRPr="005C2B76" w:rsidRDefault="00AA41DE" w:rsidP="005C2B76">
      <w:pPr>
        <w:spacing w:line="240" w:lineRule="auto"/>
        <w:rPr>
          <w:rFonts w:ascii="Comic Sans MS" w:hAnsi="Comic Sans MS" w:cstheme="minorHAnsi"/>
          <w:b/>
          <w:sz w:val="24"/>
          <w:szCs w:val="24"/>
          <w:u w:val="single"/>
        </w:rPr>
      </w:pPr>
      <w:proofErr w:type="gramStart"/>
      <w:r>
        <w:rPr>
          <w:rFonts w:ascii="Comic Sans MS" w:hAnsi="Comic Sans MS" w:cstheme="minorHAnsi"/>
          <w:b/>
          <w:sz w:val="24"/>
          <w:szCs w:val="24"/>
          <w:u w:val="single"/>
        </w:rPr>
        <w:t>2.</w:t>
      </w:r>
      <w:r w:rsidR="000C7ABD" w:rsidRPr="005C2B76">
        <w:rPr>
          <w:rFonts w:ascii="Comic Sans MS" w:hAnsi="Comic Sans MS" w:cstheme="minorHAnsi"/>
          <w:b/>
          <w:sz w:val="24"/>
          <w:szCs w:val="24"/>
          <w:u w:val="single"/>
        </w:rPr>
        <w:t>School</w:t>
      </w:r>
      <w:proofErr w:type="gramEnd"/>
      <w:r w:rsidR="000C7ABD" w:rsidRPr="005C2B76">
        <w:rPr>
          <w:rFonts w:ascii="Comic Sans MS" w:hAnsi="Comic Sans MS" w:cstheme="minorHAnsi"/>
          <w:b/>
          <w:sz w:val="24"/>
          <w:szCs w:val="24"/>
          <w:u w:val="single"/>
        </w:rPr>
        <w:t xml:space="preserve"> Ethos</w:t>
      </w:r>
    </w:p>
    <w:p w:rsidR="00833B2F" w:rsidRDefault="000C7ABD"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 xml:space="preserve">  At S</w:t>
      </w:r>
      <w:r w:rsidR="00833B2F">
        <w:rPr>
          <w:rFonts w:ascii="Comic Sans MS" w:hAnsi="Comic Sans MS" w:cstheme="minorHAnsi"/>
          <w:sz w:val="24"/>
          <w:szCs w:val="24"/>
        </w:rPr>
        <w:t xml:space="preserve">t. George’s Catholic School our </w:t>
      </w:r>
      <w:r w:rsidRPr="005C2B76">
        <w:rPr>
          <w:rFonts w:ascii="Comic Sans MS" w:hAnsi="Comic Sans MS" w:cstheme="minorHAnsi"/>
          <w:sz w:val="24"/>
          <w:szCs w:val="24"/>
        </w:rPr>
        <w:t>aim is to</w:t>
      </w:r>
    </w:p>
    <w:p w:rsidR="00075866" w:rsidRDefault="000C7ABD" w:rsidP="00075866">
      <w:pPr>
        <w:spacing w:line="240" w:lineRule="auto"/>
        <w:jc w:val="center"/>
        <w:rPr>
          <w:rFonts w:ascii="Comic Sans MS" w:hAnsi="Comic Sans MS" w:cstheme="minorHAnsi"/>
          <w:i/>
          <w:sz w:val="24"/>
          <w:szCs w:val="24"/>
        </w:rPr>
      </w:pPr>
      <w:r w:rsidRPr="005C2B76">
        <w:rPr>
          <w:rFonts w:ascii="Comic Sans MS" w:hAnsi="Comic Sans MS" w:cstheme="minorHAnsi"/>
          <w:i/>
          <w:sz w:val="24"/>
          <w:szCs w:val="24"/>
        </w:rPr>
        <w:t>‘</w:t>
      </w:r>
      <w:proofErr w:type="gramStart"/>
      <w:r w:rsidRPr="005C2B76">
        <w:rPr>
          <w:rFonts w:ascii="Comic Sans MS" w:hAnsi="Comic Sans MS" w:cstheme="minorHAnsi"/>
          <w:i/>
          <w:sz w:val="24"/>
          <w:szCs w:val="24"/>
        </w:rPr>
        <w:t>help</w:t>
      </w:r>
      <w:proofErr w:type="gramEnd"/>
      <w:r w:rsidRPr="005C2B76">
        <w:rPr>
          <w:rFonts w:ascii="Comic Sans MS" w:hAnsi="Comic Sans MS" w:cstheme="minorHAnsi"/>
          <w:i/>
          <w:sz w:val="24"/>
          <w:szCs w:val="24"/>
        </w:rPr>
        <w:t xml:space="preserve"> all our children to develop harmoniously their physical, moral and intellectual qualities’,</w:t>
      </w:r>
    </w:p>
    <w:p w:rsidR="000C7ABD" w:rsidRPr="00605B53" w:rsidRDefault="000C7ABD" w:rsidP="00605B53">
      <w:pPr>
        <w:spacing w:line="240" w:lineRule="auto"/>
        <w:jc w:val="center"/>
        <w:rPr>
          <w:rFonts w:ascii="Comic Sans MS" w:hAnsi="Comic Sans MS" w:cstheme="minorHAnsi"/>
          <w:i/>
          <w:sz w:val="24"/>
          <w:szCs w:val="24"/>
        </w:rPr>
      </w:pPr>
      <w:proofErr w:type="gramStart"/>
      <w:r w:rsidRPr="005C2B76">
        <w:rPr>
          <w:rFonts w:ascii="Comic Sans MS" w:hAnsi="Comic Sans MS" w:cstheme="minorHAnsi"/>
          <w:i/>
          <w:sz w:val="24"/>
          <w:szCs w:val="24"/>
        </w:rPr>
        <w:t>to</w:t>
      </w:r>
      <w:proofErr w:type="gramEnd"/>
      <w:r w:rsidRPr="005C2B76">
        <w:rPr>
          <w:rFonts w:ascii="Comic Sans MS" w:hAnsi="Comic Sans MS" w:cstheme="minorHAnsi"/>
          <w:i/>
          <w:sz w:val="24"/>
          <w:szCs w:val="24"/>
        </w:rPr>
        <w:t xml:space="preserve"> </w:t>
      </w:r>
      <w:r w:rsidR="00605B53">
        <w:rPr>
          <w:rFonts w:ascii="Comic Sans MS" w:hAnsi="Comic Sans MS" w:cstheme="minorHAnsi"/>
          <w:i/>
          <w:sz w:val="24"/>
          <w:szCs w:val="24"/>
        </w:rPr>
        <w:t>‘grow in mind, body and spirit’</w:t>
      </w:r>
      <w:r w:rsidRPr="005C2B76">
        <w:rPr>
          <w:rFonts w:ascii="Comic Sans MS" w:hAnsi="Comic Sans MS" w:cstheme="minorHAnsi"/>
          <w:sz w:val="24"/>
          <w:szCs w:val="24"/>
        </w:rPr>
        <w:t xml:space="preserve">                                                 </w:t>
      </w:r>
      <w:r w:rsidR="00605B53">
        <w:rPr>
          <w:rFonts w:ascii="Comic Sans MS" w:hAnsi="Comic Sans MS" w:cstheme="minorHAnsi"/>
          <w:sz w:val="24"/>
          <w:szCs w:val="24"/>
        </w:rPr>
        <w:t xml:space="preserve">            </w:t>
      </w:r>
    </w:p>
    <w:p w:rsidR="000C7ABD" w:rsidRPr="005C2B76" w:rsidRDefault="000C7ABD"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 xml:space="preserve">  St. George’s</w:t>
      </w:r>
      <w:r w:rsidR="00CE655E">
        <w:rPr>
          <w:rFonts w:ascii="Comic Sans MS" w:hAnsi="Comic Sans MS" w:cstheme="minorHAnsi"/>
          <w:sz w:val="24"/>
          <w:szCs w:val="24"/>
        </w:rPr>
        <w:t xml:space="preserve"> Catholic School is an</w:t>
      </w:r>
      <w:r w:rsidRPr="005C2B76">
        <w:rPr>
          <w:rFonts w:ascii="Comic Sans MS" w:hAnsi="Comic Sans MS" w:cstheme="minorHAnsi"/>
          <w:sz w:val="24"/>
          <w:szCs w:val="24"/>
        </w:rPr>
        <w:t xml:space="preserve"> </w:t>
      </w:r>
      <w:r w:rsidR="005C2B76">
        <w:rPr>
          <w:rFonts w:ascii="Comic Sans MS" w:hAnsi="Comic Sans MS" w:cstheme="minorHAnsi"/>
          <w:sz w:val="24"/>
          <w:szCs w:val="24"/>
        </w:rPr>
        <w:t>inclusive school</w:t>
      </w:r>
      <w:r w:rsidR="00CE655E">
        <w:rPr>
          <w:rFonts w:ascii="Comic Sans MS" w:hAnsi="Comic Sans MS" w:cstheme="minorHAnsi"/>
          <w:sz w:val="24"/>
          <w:szCs w:val="24"/>
        </w:rPr>
        <w:t>,</w:t>
      </w:r>
      <w:r w:rsidR="001157CF">
        <w:rPr>
          <w:rFonts w:ascii="Comic Sans MS" w:hAnsi="Comic Sans MS" w:cstheme="minorHAnsi"/>
          <w:sz w:val="24"/>
          <w:szCs w:val="24"/>
        </w:rPr>
        <w:t xml:space="preserve"> where all</w:t>
      </w:r>
      <w:r w:rsidR="00075866">
        <w:rPr>
          <w:rFonts w:ascii="Comic Sans MS" w:hAnsi="Comic Sans MS" w:cstheme="minorHAnsi"/>
          <w:sz w:val="24"/>
          <w:szCs w:val="24"/>
        </w:rPr>
        <w:t xml:space="preserve"> children are valued</w:t>
      </w:r>
      <w:r w:rsidR="001157CF">
        <w:rPr>
          <w:rFonts w:ascii="Comic Sans MS" w:hAnsi="Comic Sans MS" w:cstheme="minorHAnsi"/>
          <w:sz w:val="24"/>
          <w:szCs w:val="24"/>
        </w:rPr>
        <w:t xml:space="preserve"> and supported to achi</w:t>
      </w:r>
      <w:r w:rsidR="00CE655E">
        <w:rPr>
          <w:rFonts w:ascii="Comic Sans MS" w:hAnsi="Comic Sans MS" w:cstheme="minorHAnsi"/>
          <w:sz w:val="24"/>
          <w:szCs w:val="24"/>
        </w:rPr>
        <w:t>eve their full potential</w:t>
      </w:r>
      <w:r w:rsidR="00075866">
        <w:rPr>
          <w:rFonts w:ascii="Comic Sans MS" w:hAnsi="Comic Sans MS" w:cstheme="minorHAnsi"/>
          <w:sz w:val="24"/>
          <w:szCs w:val="24"/>
        </w:rPr>
        <w:t>,</w:t>
      </w:r>
      <w:r w:rsidRPr="005C2B76">
        <w:rPr>
          <w:rFonts w:ascii="Comic Sans MS" w:hAnsi="Comic Sans MS" w:cstheme="minorHAnsi"/>
          <w:sz w:val="24"/>
          <w:szCs w:val="24"/>
        </w:rPr>
        <w:t xml:space="preserve"> to develop respect for themselves, </w:t>
      </w:r>
      <w:r w:rsidR="005C5871">
        <w:rPr>
          <w:rFonts w:ascii="Comic Sans MS" w:hAnsi="Comic Sans MS" w:cstheme="minorHAnsi"/>
          <w:sz w:val="24"/>
          <w:szCs w:val="24"/>
        </w:rPr>
        <w:t xml:space="preserve">for </w:t>
      </w:r>
      <w:r w:rsidRPr="005C2B76">
        <w:rPr>
          <w:rFonts w:ascii="Comic Sans MS" w:hAnsi="Comic Sans MS" w:cstheme="minorHAnsi"/>
          <w:sz w:val="24"/>
          <w:szCs w:val="24"/>
        </w:rPr>
        <w:t xml:space="preserve">their achievements and a respect </w:t>
      </w:r>
      <w:r w:rsidR="003341CB" w:rsidRPr="005C2B76">
        <w:rPr>
          <w:rFonts w:ascii="Comic Sans MS" w:hAnsi="Comic Sans MS" w:cstheme="minorHAnsi"/>
          <w:sz w:val="24"/>
          <w:szCs w:val="24"/>
        </w:rPr>
        <w:t>and understanding of others. We</w:t>
      </w:r>
      <w:r w:rsidR="005C5871">
        <w:rPr>
          <w:rFonts w:ascii="Comic Sans MS" w:hAnsi="Comic Sans MS" w:cstheme="minorHAnsi"/>
          <w:sz w:val="24"/>
          <w:szCs w:val="24"/>
        </w:rPr>
        <w:t xml:space="preserve"> </w:t>
      </w:r>
      <w:r w:rsidR="00CE655E">
        <w:rPr>
          <w:rFonts w:ascii="Comic Sans MS" w:hAnsi="Comic Sans MS" w:cstheme="minorHAnsi"/>
          <w:sz w:val="24"/>
          <w:szCs w:val="24"/>
        </w:rPr>
        <w:t>strive to use</w:t>
      </w:r>
      <w:r w:rsidR="001375D8" w:rsidRPr="005C2B76">
        <w:rPr>
          <w:rFonts w:ascii="Comic Sans MS" w:hAnsi="Comic Sans MS" w:cstheme="minorHAnsi"/>
          <w:sz w:val="24"/>
          <w:szCs w:val="24"/>
        </w:rPr>
        <w:t xml:space="preserve"> our best endeavours </w:t>
      </w:r>
      <w:r w:rsidRPr="005C2B76">
        <w:rPr>
          <w:rFonts w:ascii="Comic Sans MS" w:hAnsi="Comic Sans MS" w:cstheme="minorHAnsi"/>
          <w:sz w:val="24"/>
          <w:szCs w:val="24"/>
        </w:rPr>
        <w:t>to remove barriers to learning and participation</w:t>
      </w:r>
      <w:r w:rsidR="00CE655E">
        <w:rPr>
          <w:rFonts w:ascii="Comic Sans MS" w:hAnsi="Comic Sans MS" w:cstheme="minorHAnsi"/>
          <w:sz w:val="24"/>
          <w:szCs w:val="24"/>
        </w:rPr>
        <w:t xml:space="preserve"> for all our pupils,</w:t>
      </w:r>
      <w:r w:rsidRPr="005C2B76">
        <w:rPr>
          <w:rFonts w:ascii="Comic Sans MS" w:hAnsi="Comic Sans MS" w:cstheme="minorHAnsi"/>
          <w:sz w:val="24"/>
          <w:szCs w:val="24"/>
        </w:rPr>
        <w:t xml:space="preserve"> and to make equality of opportunity a r</w:t>
      </w:r>
      <w:r w:rsidR="00CE655E">
        <w:rPr>
          <w:rFonts w:ascii="Comic Sans MS" w:hAnsi="Comic Sans MS" w:cstheme="minorHAnsi"/>
          <w:sz w:val="24"/>
          <w:szCs w:val="24"/>
        </w:rPr>
        <w:t>eality for all in our community.</w:t>
      </w:r>
      <w:r w:rsidRPr="005C2B76">
        <w:rPr>
          <w:rFonts w:ascii="Comic Sans MS" w:hAnsi="Comic Sans MS" w:cstheme="minorHAnsi"/>
          <w:sz w:val="24"/>
          <w:szCs w:val="24"/>
        </w:rPr>
        <w:t xml:space="preserve"> </w:t>
      </w:r>
    </w:p>
    <w:p w:rsidR="000C7ABD" w:rsidRPr="004D74AE" w:rsidRDefault="001232D6"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  We </w:t>
      </w:r>
      <w:r w:rsidR="000C7ABD" w:rsidRPr="005C2B76">
        <w:rPr>
          <w:rFonts w:ascii="Comic Sans MS" w:hAnsi="Comic Sans MS" w:cstheme="minorHAnsi"/>
          <w:sz w:val="24"/>
          <w:szCs w:val="24"/>
        </w:rPr>
        <w:t>offer children high quality teaching, access to a broad and balanced curriculum based in a Ca</w:t>
      </w:r>
      <w:r w:rsidR="005C5871">
        <w:rPr>
          <w:rFonts w:ascii="Comic Sans MS" w:hAnsi="Comic Sans MS" w:cstheme="minorHAnsi"/>
          <w:sz w:val="24"/>
          <w:szCs w:val="24"/>
        </w:rPr>
        <w:t xml:space="preserve">tholic Christian setting and endeavour to </w:t>
      </w:r>
      <w:r w:rsidR="000C7ABD" w:rsidRPr="005C2B76">
        <w:rPr>
          <w:rFonts w:ascii="Comic Sans MS" w:hAnsi="Comic Sans MS" w:cstheme="minorHAnsi"/>
          <w:sz w:val="24"/>
          <w:szCs w:val="24"/>
        </w:rPr>
        <w:t xml:space="preserve">prepare our pupils for entry into the wider world.    </w:t>
      </w:r>
    </w:p>
    <w:p w:rsidR="000C7ABD" w:rsidRPr="005C2B76" w:rsidRDefault="000C7ABD"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At St. George’s</w:t>
      </w:r>
      <w:r w:rsidR="00833B2F">
        <w:rPr>
          <w:rFonts w:ascii="Comic Sans MS" w:hAnsi="Comic Sans MS" w:cstheme="minorHAnsi"/>
          <w:sz w:val="24"/>
          <w:szCs w:val="24"/>
        </w:rPr>
        <w:t xml:space="preserve"> Catholic</w:t>
      </w:r>
      <w:r w:rsidRPr="005C2B76">
        <w:rPr>
          <w:rFonts w:ascii="Comic Sans MS" w:hAnsi="Comic Sans MS" w:cstheme="minorHAnsi"/>
          <w:sz w:val="24"/>
          <w:szCs w:val="24"/>
        </w:rPr>
        <w:t xml:space="preserve"> School</w:t>
      </w:r>
      <w:r w:rsidR="00A732F7">
        <w:rPr>
          <w:rFonts w:ascii="Comic Sans MS" w:hAnsi="Comic Sans MS" w:cstheme="minorHAnsi"/>
          <w:sz w:val="24"/>
          <w:szCs w:val="24"/>
        </w:rPr>
        <w:t>,</w:t>
      </w:r>
      <w:r w:rsidRPr="005C2B76">
        <w:rPr>
          <w:rFonts w:ascii="Comic Sans MS" w:hAnsi="Comic Sans MS" w:cstheme="minorHAnsi"/>
          <w:sz w:val="24"/>
          <w:szCs w:val="24"/>
        </w:rPr>
        <w:t xml:space="preserve"> we recognise that ‘</w:t>
      </w:r>
      <w:r w:rsidRPr="004D74AE">
        <w:rPr>
          <w:rFonts w:ascii="Comic Sans MS" w:hAnsi="Comic Sans MS" w:cstheme="minorHAnsi"/>
          <w:b/>
          <w:sz w:val="24"/>
          <w:szCs w:val="24"/>
        </w:rPr>
        <w:t>every Teacher is a Teacher</w:t>
      </w:r>
      <w:r w:rsidRPr="005C2B76">
        <w:rPr>
          <w:rFonts w:ascii="Comic Sans MS" w:hAnsi="Comic Sans MS" w:cstheme="minorHAnsi"/>
          <w:sz w:val="24"/>
          <w:szCs w:val="24"/>
        </w:rPr>
        <w:t xml:space="preserve"> </w:t>
      </w:r>
      <w:r w:rsidRPr="004D74AE">
        <w:rPr>
          <w:rFonts w:ascii="Comic Sans MS" w:hAnsi="Comic Sans MS" w:cstheme="minorHAnsi"/>
          <w:b/>
          <w:sz w:val="24"/>
          <w:szCs w:val="24"/>
        </w:rPr>
        <w:t xml:space="preserve">of </w:t>
      </w:r>
      <w:r w:rsidR="00BC7670" w:rsidRPr="004D74AE">
        <w:rPr>
          <w:rFonts w:ascii="Comic Sans MS" w:hAnsi="Comic Sans MS" w:cstheme="minorHAnsi"/>
          <w:b/>
          <w:sz w:val="24"/>
          <w:szCs w:val="24"/>
        </w:rPr>
        <w:t xml:space="preserve">children with </w:t>
      </w:r>
      <w:r w:rsidRPr="004D74AE">
        <w:rPr>
          <w:rFonts w:ascii="Comic Sans MS" w:hAnsi="Comic Sans MS" w:cstheme="minorHAnsi"/>
          <w:b/>
          <w:sz w:val="24"/>
          <w:szCs w:val="24"/>
        </w:rPr>
        <w:t>SEN</w:t>
      </w:r>
      <w:r w:rsidR="004D74AE">
        <w:rPr>
          <w:rFonts w:ascii="Comic Sans MS" w:hAnsi="Comic Sans MS" w:cstheme="minorHAnsi"/>
          <w:b/>
          <w:sz w:val="24"/>
          <w:szCs w:val="24"/>
        </w:rPr>
        <w:t xml:space="preserve"> and</w:t>
      </w:r>
      <w:r w:rsidR="00BC7670" w:rsidRPr="004D74AE">
        <w:rPr>
          <w:rFonts w:ascii="Comic Sans MS" w:hAnsi="Comic Sans MS" w:cstheme="minorHAnsi"/>
          <w:b/>
          <w:sz w:val="24"/>
          <w:szCs w:val="24"/>
        </w:rPr>
        <w:t xml:space="preserve"> disabilities’</w:t>
      </w:r>
      <w:r w:rsidR="008421D8">
        <w:rPr>
          <w:rFonts w:ascii="Comic Sans MS" w:hAnsi="Comic Sans MS" w:cstheme="minorHAnsi"/>
          <w:b/>
          <w:sz w:val="24"/>
          <w:szCs w:val="24"/>
        </w:rPr>
        <w:t xml:space="preserve"> </w:t>
      </w:r>
      <w:r w:rsidR="008421D8" w:rsidRPr="008421D8">
        <w:rPr>
          <w:rFonts w:ascii="Comic Sans MS" w:hAnsi="Comic Sans MS" w:cstheme="minorHAnsi"/>
          <w:sz w:val="24"/>
          <w:szCs w:val="24"/>
        </w:rPr>
        <w:t>and that supporting children with SEND is a whole school responsibility requiring a whole school approach</w:t>
      </w:r>
      <w:r w:rsidR="008421D8">
        <w:rPr>
          <w:rFonts w:ascii="Comic Sans MS" w:hAnsi="Comic Sans MS" w:cstheme="minorHAnsi"/>
          <w:sz w:val="24"/>
          <w:szCs w:val="24"/>
        </w:rPr>
        <w:t>. Therefore, a</w:t>
      </w:r>
      <w:r w:rsidR="00833B2F">
        <w:rPr>
          <w:rFonts w:ascii="Comic Sans MS" w:hAnsi="Comic Sans MS" w:cstheme="minorHAnsi"/>
          <w:sz w:val="24"/>
          <w:szCs w:val="24"/>
        </w:rPr>
        <w:t>s a whole school staff we aim to</w:t>
      </w:r>
      <w:r w:rsidRPr="005C2B76">
        <w:rPr>
          <w:rFonts w:ascii="Comic Sans MS" w:hAnsi="Comic Sans MS" w:cstheme="minorHAnsi"/>
          <w:sz w:val="24"/>
          <w:szCs w:val="24"/>
        </w:rPr>
        <w:t>,</w:t>
      </w:r>
    </w:p>
    <w:p w:rsidR="00600E55" w:rsidRDefault="00600E55" w:rsidP="005C2B76">
      <w:pPr>
        <w:pStyle w:val="ListParagraph"/>
        <w:numPr>
          <w:ilvl w:val="0"/>
          <w:numId w:val="1"/>
        </w:numPr>
        <w:spacing w:line="240" w:lineRule="auto"/>
        <w:rPr>
          <w:rFonts w:ascii="Comic Sans MS" w:hAnsi="Comic Sans MS" w:cstheme="minorHAnsi"/>
          <w:sz w:val="24"/>
          <w:szCs w:val="24"/>
        </w:rPr>
      </w:pPr>
      <w:r>
        <w:rPr>
          <w:rFonts w:ascii="Comic Sans MS" w:hAnsi="Comic Sans MS" w:cstheme="minorHAnsi"/>
          <w:sz w:val="24"/>
          <w:szCs w:val="24"/>
        </w:rPr>
        <w:t>Value all our pupils equally</w:t>
      </w:r>
      <w:r w:rsidR="000C7ABD" w:rsidRPr="005C2B76">
        <w:rPr>
          <w:rFonts w:ascii="Comic Sans MS" w:hAnsi="Comic Sans MS" w:cstheme="minorHAnsi"/>
          <w:sz w:val="24"/>
          <w:szCs w:val="24"/>
        </w:rPr>
        <w:t xml:space="preserve"> and </w:t>
      </w:r>
      <w:r w:rsidR="00833B2F">
        <w:rPr>
          <w:rFonts w:ascii="Comic Sans MS" w:hAnsi="Comic Sans MS" w:cstheme="minorHAnsi"/>
          <w:sz w:val="24"/>
          <w:szCs w:val="24"/>
        </w:rPr>
        <w:t xml:space="preserve">strive to </w:t>
      </w:r>
      <w:r w:rsidR="000C7ABD" w:rsidRPr="005C2B76">
        <w:rPr>
          <w:rFonts w:ascii="Comic Sans MS" w:hAnsi="Comic Sans MS" w:cstheme="minorHAnsi"/>
          <w:sz w:val="24"/>
          <w:szCs w:val="24"/>
        </w:rPr>
        <w:t>help</w:t>
      </w:r>
      <w:r w:rsidR="002B7E89">
        <w:rPr>
          <w:rFonts w:ascii="Comic Sans MS" w:hAnsi="Comic Sans MS" w:cstheme="minorHAnsi"/>
          <w:sz w:val="24"/>
          <w:szCs w:val="24"/>
        </w:rPr>
        <w:t xml:space="preserve"> each</w:t>
      </w:r>
      <w:r w:rsidR="000C7ABD" w:rsidRPr="005C2B76">
        <w:rPr>
          <w:rFonts w:ascii="Comic Sans MS" w:hAnsi="Comic Sans MS" w:cstheme="minorHAnsi"/>
          <w:sz w:val="24"/>
          <w:szCs w:val="24"/>
        </w:rPr>
        <w:t xml:space="preserve"> to </w:t>
      </w:r>
      <w:r w:rsidR="002B7E89">
        <w:rPr>
          <w:rFonts w:ascii="Comic Sans MS" w:hAnsi="Comic Sans MS" w:cstheme="minorHAnsi"/>
          <w:sz w:val="24"/>
          <w:szCs w:val="24"/>
        </w:rPr>
        <w:t>‘grow in mind, body and spirit’, so all</w:t>
      </w:r>
      <w:r w:rsidR="000C7ABD" w:rsidRPr="005C2B76">
        <w:rPr>
          <w:rFonts w:ascii="Comic Sans MS" w:hAnsi="Comic Sans MS" w:cstheme="minorHAnsi"/>
          <w:sz w:val="24"/>
          <w:szCs w:val="24"/>
        </w:rPr>
        <w:t xml:space="preserve"> can develop and reach their full potential. </w:t>
      </w:r>
    </w:p>
    <w:p w:rsidR="000C7ABD" w:rsidRPr="005C2B76" w:rsidRDefault="00600E55" w:rsidP="005C2B76">
      <w:pPr>
        <w:pStyle w:val="ListParagraph"/>
        <w:numPr>
          <w:ilvl w:val="0"/>
          <w:numId w:val="1"/>
        </w:numPr>
        <w:spacing w:line="240" w:lineRule="auto"/>
        <w:rPr>
          <w:rFonts w:ascii="Comic Sans MS" w:hAnsi="Comic Sans MS" w:cstheme="minorHAnsi"/>
          <w:sz w:val="24"/>
          <w:szCs w:val="24"/>
        </w:rPr>
      </w:pPr>
      <w:r>
        <w:rPr>
          <w:rFonts w:ascii="Comic Sans MS" w:hAnsi="Comic Sans MS" w:cstheme="minorHAnsi"/>
          <w:sz w:val="24"/>
          <w:szCs w:val="24"/>
        </w:rPr>
        <w:t>Provide all learners with h</w:t>
      </w:r>
      <w:r w:rsidR="00DC0DD5">
        <w:rPr>
          <w:rFonts w:ascii="Comic Sans MS" w:hAnsi="Comic Sans MS" w:cstheme="minorHAnsi"/>
          <w:sz w:val="24"/>
          <w:szCs w:val="24"/>
        </w:rPr>
        <w:t>igh quality teaching</w:t>
      </w:r>
      <w:r w:rsidR="002B7E89">
        <w:rPr>
          <w:rFonts w:ascii="Comic Sans MS" w:hAnsi="Comic Sans MS" w:cstheme="minorHAnsi"/>
          <w:sz w:val="24"/>
          <w:szCs w:val="24"/>
        </w:rPr>
        <w:t>, through use</w:t>
      </w:r>
      <w:r w:rsidR="00DC0DD5">
        <w:rPr>
          <w:rFonts w:ascii="Comic Sans MS" w:hAnsi="Comic Sans MS" w:cstheme="minorHAnsi"/>
          <w:sz w:val="24"/>
          <w:szCs w:val="24"/>
        </w:rPr>
        <w:t xml:space="preserve"> of a range of teaching strategies</w:t>
      </w:r>
      <w:r w:rsidR="002B7E89">
        <w:rPr>
          <w:rFonts w:ascii="Comic Sans MS" w:hAnsi="Comic Sans MS" w:cstheme="minorHAnsi"/>
          <w:sz w:val="24"/>
          <w:szCs w:val="24"/>
        </w:rPr>
        <w:t>,</w:t>
      </w:r>
      <w:r w:rsidR="00DC0DD5">
        <w:rPr>
          <w:rFonts w:ascii="Comic Sans MS" w:hAnsi="Comic Sans MS" w:cstheme="minorHAnsi"/>
          <w:sz w:val="24"/>
          <w:szCs w:val="24"/>
        </w:rPr>
        <w:t xml:space="preserve"> approaches</w:t>
      </w:r>
      <w:r w:rsidR="002B7E89">
        <w:rPr>
          <w:rFonts w:ascii="Comic Sans MS" w:hAnsi="Comic Sans MS" w:cstheme="minorHAnsi"/>
          <w:sz w:val="24"/>
          <w:szCs w:val="24"/>
        </w:rPr>
        <w:t xml:space="preserve"> and</w:t>
      </w:r>
      <w:r w:rsidR="00DC0DD5">
        <w:rPr>
          <w:rFonts w:ascii="Comic Sans MS" w:hAnsi="Comic Sans MS" w:cstheme="minorHAnsi"/>
          <w:sz w:val="24"/>
          <w:szCs w:val="24"/>
        </w:rPr>
        <w:t xml:space="preserve"> </w:t>
      </w:r>
      <w:r w:rsidR="002B7E89">
        <w:rPr>
          <w:rFonts w:ascii="Comic Sans MS" w:hAnsi="Comic Sans MS" w:cstheme="minorHAnsi"/>
          <w:sz w:val="24"/>
          <w:szCs w:val="24"/>
        </w:rPr>
        <w:t>differentiation</w:t>
      </w:r>
      <w:r w:rsidR="00DC0DD5">
        <w:rPr>
          <w:rFonts w:ascii="Comic Sans MS" w:hAnsi="Comic Sans MS" w:cstheme="minorHAnsi"/>
          <w:sz w:val="24"/>
          <w:szCs w:val="24"/>
        </w:rPr>
        <w:t>.</w:t>
      </w:r>
    </w:p>
    <w:p w:rsidR="000C7ABD" w:rsidRPr="005C2B76" w:rsidRDefault="000C7ABD" w:rsidP="005C2B76">
      <w:pPr>
        <w:pStyle w:val="ListParagraph"/>
        <w:numPr>
          <w:ilvl w:val="0"/>
          <w:numId w:val="1"/>
        </w:numPr>
        <w:spacing w:line="240" w:lineRule="auto"/>
        <w:rPr>
          <w:rFonts w:ascii="Comic Sans MS" w:hAnsi="Comic Sans MS" w:cstheme="minorHAnsi"/>
          <w:sz w:val="24"/>
          <w:szCs w:val="24"/>
        </w:rPr>
      </w:pPr>
      <w:r w:rsidRPr="005C2B76">
        <w:rPr>
          <w:rFonts w:ascii="Comic Sans MS" w:hAnsi="Comic Sans MS" w:cstheme="minorHAnsi"/>
          <w:sz w:val="24"/>
          <w:szCs w:val="24"/>
        </w:rPr>
        <w:t>Give all children access to a broad balanced curriculum.</w:t>
      </w:r>
    </w:p>
    <w:p w:rsidR="00600E55" w:rsidRPr="00600E55" w:rsidRDefault="000612DC" w:rsidP="00600E55">
      <w:pPr>
        <w:pStyle w:val="ListParagraph"/>
        <w:numPr>
          <w:ilvl w:val="0"/>
          <w:numId w:val="1"/>
        </w:numPr>
        <w:spacing w:line="240" w:lineRule="auto"/>
        <w:rPr>
          <w:rFonts w:ascii="Comic Sans MS" w:hAnsi="Comic Sans MS" w:cstheme="minorHAnsi"/>
          <w:sz w:val="24"/>
          <w:szCs w:val="24"/>
        </w:rPr>
      </w:pPr>
      <w:r>
        <w:rPr>
          <w:rFonts w:ascii="Comic Sans MS" w:hAnsi="Comic Sans MS" w:cstheme="minorHAnsi"/>
          <w:sz w:val="24"/>
          <w:szCs w:val="24"/>
        </w:rPr>
        <w:lastRenderedPageBreak/>
        <w:t>Actively s</w:t>
      </w:r>
      <w:r w:rsidR="000C7ABD" w:rsidRPr="005C2B76">
        <w:rPr>
          <w:rFonts w:ascii="Comic Sans MS" w:hAnsi="Comic Sans MS" w:cstheme="minorHAnsi"/>
          <w:sz w:val="24"/>
          <w:szCs w:val="24"/>
        </w:rPr>
        <w:t>eek</w:t>
      </w:r>
      <w:r>
        <w:rPr>
          <w:rFonts w:ascii="Comic Sans MS" w:hAnsi="Comic Sans MS" w:cstheme="minorHAnsi"/>
          <w:sz w:val="24"/>
          <w:szCs w:val="24"/>
        </w:rPr>
        <w:t xml:space="preserve"> and use our best endeavours</w:t>
      </w:r>
      <w:r w:rsidR="000C7ABD" w:rsidRPr="005C2B76">
        <w:rPr>
          <w:rFonts w:ascii="Comic Sans MS" w:hAnsi="Comic Sans MS" w:cstheme="minorHAnsi"/>
          <w:sz w:val="24"/>
          <w:szCs w:val="24"/>
        </w:rPr>
        <w:t xml:space="preserve"> to remove barriers to learning, activity and participation.</w:t>
      </w:r>
    </w:p>
    <w:p w:rsidR="000C7ABD" w:rsidRPr="00600E55" w:rsidRDefault="008421D8" w:rsidP="00600E55">
      <w:pPr>
        <w:pStyle w:val="ListParagraph"/>
        <w:numPr>
          <w:ilvl w:val="0"/>
          <w:numId w:val="1"/>
        </w:numPr>
        <w:spacing w:line="240" w:lineRule="auto"/>
        <w:rPr>
          <w:rFonts w:ascii="Comic Sans MS" w:hAnsi="Comic Sans MS" w:cstheme="minorHAnsi"/>
          <w:sz w:val="24"/>
          <w:szCs w:val="24"/>
        </w:rPr>
      </w:pPr>
      <w:r>
        <w:rPr>
          <w:rFonts w:ascii="Comic Sans MS" w:hAnsi="Comic Sans MS" w:cstheme="minorHAnsi"/>
          <w:sz w:val="24"/>
          <w:szCs w:val="24"/>
        </w:rPr>
        <w:t>Have high expectations</w:t>
      </w:r>
      <w:r w:rsidR="004C67B9">
        <w:rPr>
          <w:rFonts w:ascii="Comic Sans MS" w:hAnsi="Comic Sans MS" w:cstheme="minorHAnsi"/>
          <w:sz w:val="24"/>
          <w:szCs w:val="24"/>
        </w:rPr>
        <w:t xml:space="preserve"> and aspir</w:t>
      </w:r>
      <w:r>
        <w:rPr>
          <w:rFonts w:ascii="Comic Sans MS" w:hAnsi="Comic Sans MS" w:cstheme="minorHAnsi"/>
          <w:sz w:val="24"/>
          <w:szCs w:val="24"/>
        </w:rPr>
        <w:t>ations for all our learners</w:t>
      </w:r>
      <w:r w:rsidR="004C67B9">
        <w:rPr>
          <w:rFonts w:ascii="Comic Sans MS" w:hAnsi="Comic Sans MS" w:cstheme="minorHAnsi"/>
          <w:sz w:val="24"/>
          <w:szCs w:val="24"/>
        </w:rPr>
        <w:t>.</w:t>
      </w:r>
      <w:r>
        <w:rPr>
          <w:rFonts w:ascii="Comic Sans MS" w:hAnsi="Comic Sans MS" w:cstheme="minorHAnsi"/>
          <w:sz w:val="24"/>
          <w:szCs w:val="24"/>
        </w:rPr>
        <w:t xml:space="preserve"> </w:t>
      </w:r>
      <w:r w:rsidR="000C7ABD" w:rsidRPr="00600E55">
        <w:rPr>
          <w:rFonts w:ascii="Comic Sans MS" w:hAnsi="Comic Sans MS" w:cstheme="minorHAnsi"/>
          <w:sz w:val="24"/>
          <w:szCs w:val="24"/>
        </w:rPr>
        <w:t xml:space="preserve"> </w:t>
      </w:r>
    </w:p>
    <w:p w:rsidR="000C7ABD" w:rsidRDefault="000C7ABD" w:rsidP="005C2B76">
      <w:pPr>
        <w:pStyle w:val="ListParagraph"/>
        <w:numPr>
          <w:ilvl w:val="0"/>
          <w:numId w:val="1"/>
        </w:numPr>
        <w:spacing w:line="240" w:lineRule="auto"/>
        <w:rPr>
          <w:rFonts w:ascii="Comic Sans MS" w:hAnsi="Comic Sans MS" w:cstheme="minorHAnsi"/>
          <w:sz w:val="24"/>
          <w:szCs w:val="24"/>
        </w:rPr>
      </w:pPr>
      <w:r w:rsidRPr="005C2B76">
        <w:rPr>
          <w:rFonts w:ascii="Comic Sans MS" w:hAnsi="Comic Sans MS" w:cstheme="minorHAnsi"/>
          <w:sz w:val="24"/>
          <w:szCs w:val="24"/>
        </w:rPr>
        <w:t>Regularly assess and m</w:t>
      </w:r>
      <w:r w:rsidR="00236366">
        <w:rPr>
          <w:rFonts w:ascii="Comic Sans MS" w:hAnsi="Comic Sans MS" w:cstheme="minorHAnsi"/>
          <w:sz w:val="24"/>
          <w:szCs w:val="24"/>
        </w:rPr>
        <w:t>onitor children’s progress, so as soon as any child is seen to not to be making</w:t>
      </w:r>
      <w:r w:rsidR="00600E55">
        <w:rPr>
          <w:rFonts w:ascii="Comic Sans MS" w:hAnsi="Comic Sans MS" w:cstheme="minorHAnsi"/>
          <w:sz w:val="24"/>
          <w:szCs w:val="24"/>
        </w:rPr>
        <w:t>,</w:t>
      </w:r>
      <w:r w:rsidR="00236366">
        <w:rPr>
          <w:rFonts w:ascii="Comic Sans MS" w:hAnsi="Comic Sans MS" w:cstheme="minorHAnsi"/>
          <w:sz w:val="24"/>
          <w:szCs w:val="24"/>
        </w:rPr>
        <w:t xml:space="preserve"> or continuing to make</w:t>
      </w:r>
      <w:r w:rsidR="00DC0DD5">
        <w:rPr>
          <w:rFonts w:ascii="Comic Sans MS" w:hAnsi="Comic Sans MS" w:cstheme="minorHAnsi"/>
          <w:sz w:val="24"/>
          <w:szCs w:val="24"/>
        </w:rPr>
        <w:t xml:space="preserve"> expected progress,</w:t>
      </w:r>
      <w:r w:rsidR="00236366">
        <w:rPr>
          <w:rFonts w:ascii="Comic Sans MS" w:hAnsi="Comic Sans MS" w:cstheme="minorHAnsi"/>
          <w:sz w:val="24"/>
          <w:szCs w:val="24"/>
        </w:rPr>
        <w:t xml:space="preserve"> this can be addressed.</w:t>
      </w:r>
      <w:r w:rsidRPr="005C2B76">
        <w:rPr>
          <w:rFonts w:ascii="Comic Sans MS" w:hAnsi="Comic Sans MS" w:cstheme="minorHAnsi"/>
          <w:sz w:val="24"/>
          <w:szCs w:val="24"/>
        </w:rPr>
        <w:t xml:space="preserve"> </w:t>
      </w:r>
    </w:p>
    <w:p w:rsidR="00600E55" w:rsidRPr="00600E55" w:rsidRDefault="00DC0DD5" w:rsidP="00600E55">
      <w:pPr>
        <w:pStyle w:val="ListParagraph"/>
        <w:numPr>
          <w:ilvl w:val="0"/>
          <w:numId w:val="1"/>
        </w:numPr>
        <w:spacing w:line="240" w:lineRule="auto"/>
        <w:rPr>
          <w:rFonts w:ascii="Comic Sans MS" w:hAnsi="Comic Sans MS" w:cstheme="minorHAnsi"/>
          <w:sz w:val="24"/>
          <w:szCs w:val="24"/>
        </w:rPr>
      </w:pPr>
      <w:r>
        <w:rPr>
          <w:rFonts w:ascii="Comic Sans MS" w:hAnsi="Comic Sans MS" w:cstheme="minorHAnsi"/>
          <w:sz w:val="24"/>
          <w:szCs w:val="24"/>
        </w:rPr>
        <w:t>Identify any pupil</w:t>
      </w:r>
      <w:r w:rsidR="00600E55" w:rsidRPr="005C2B76">
        <w:rPr>
          <w:rFonts w:ascii="Comic Sans MS" w:hAnsi="Comic Sans MS" w:cstheme="minorHAnsi"/>
          <w:sz w:val="24"/>
          <w:szCs w:val="24"/>
        </w:rPr>
        <w:t xml:space="preserve"> who may have special needs as early as possible</w:t>
      </w:r>
      <w:r w:rsidR="002B7E89">
        <w:rPr>
          <w:rFonts w:ascii="Comic Sans MS" w:hAnsi="Comic Sans MS" w:cstheme="minorHAnsi"/>
          <w:sz w:val="24"/>
          <w:szCs w:val="24"/>
        </w:rPr>
        <w:t>,</w:t>
      </w:r>
      <w:r w:rsidR="00600E55">
        <w:rPr>
          <w:rFonts w:ascii="Comic Sans MS" w:hAnsi="Comic Sans MS" w:cstheme="minorHAnsi"/>
          <w:sz w:val="24"/>
          <w:szCs w:val="24"/>
        </w:rPr>
        <w:t xml:space="preserve"> and provide appropriate targeted support for them, at the earliest time</w:t>
      </w:r>
      <w:r w:rsidR="00600E55" w:rsidRPr="005C2B76">
        <w:rPr>
          <w:rFonts w:ascii="Comic Sans MS" w:hAnsi="Comic Sans MS" w:cstheme="minorHAnsi"/>
          <w:sz w:val="24"/>
          <w:szCs w:val="24"/>
        </w:rPr>
        <w:t xml:space="preserve">. </w:t>
      </w:r>
    </w:p>
    <w:p w:rsidR="000C7ABD" w:rsidRDefault="000C7ABD" w:rsidP="005C2B76">
      <w:pPr>
        <w:pStyle w:val="ListParagraph"/>
        <w:numPr>
          <w:ilvl w:val="0"/>
          <w:numId w:val="1"/>
        </w:numPr>
        <w:spacing w:line="240" w:lineRule="auto"/>
        <w:rPr>
          <w:rFonts w:ascii="Comic Sans MS" w:hAnsi="Comic Sans MS" w:cstheme="minorHAnsi"/>
          <w:sz w:val="24"/>
          <w:szCs w:val="24"/>
        </w:rPr>
      </w:pPr>
      <w:r w:rsidRPr="005C2B76">
        <w:rPr>
          <w:rFonts w:ascii="Comic Sans MS" w:hAnsi="Comic Sans MS" w:cstheme="minorHAnsi"/>
          <w:sz w:val="24"/>
          <w:szCs w:val="24"/>
        </w:rPr>
        <w:t>Have a consistent whole-school approach to the identification and provision for children with special needs</w:t>
      </w:r>
      <w:r w:rsidR="00833B2F">
        <w:rPr>
          <w:rFonts w:ascii="Comic Sans MS" w:hAnsi="Comic Sans MS" w:cstheme="minorHAnsi"/>
          <w:sz w:val="24"/>
          <w:szCs w:val="24"/>
        </w:rPr>
        <w:t>,</w:t>
      </w:r>
      <w:r w:rsidR="005A05AC">
        <w:rPr>
          <w:rFonts w:ascii="Comic Sans MS" w:hAnsi="Comic Sans MS" w:cstheme="minorHAnsi"/>
          <w:sz w:val="24"/>
          <w:szCs w:val="24"/>
        </w:rPr>
        <w:t xml:space="preserve"> which includes staff being aware </w:t>
      </w:r>
      <w:r w:rsidR="00736F27">
        <w:rPr>
          <w:rFonts w:ascii="Comic Sans MS" w:hAnsi="Comic Sans MS" w:cstheme="minorHAnsi"/>
          <w:sz w:val="24"/>
          <w:szCs w:val="24"/>
        </w:rPr>
        <w:t xml:space="preserve">of </w:t>
      </w:r>
      <w:r w:rsidR="005A05AC">
        <w:rPr>
          <w:rFonts w:ascii="Comic Sans MS" w:hAnsi="Comic Sans MS" w:cstheme="minorHAnsi"/>
          <w:sz w:val="24"/>
          <w:szCs w:val="24"/>
        </w:rPr>
        <w:t>and using</w:t>
      </w:r>
      <w:r w:rsidR="00A732F7">
        <w:rPr>
          <w:rFonts w:ascii="Comic Sans MS" w:hAnsi="Comic Sans MS" w:cstheme="minorHAnsi"/>
          <w:sz w:val="24"/>
          <w:szCs w:val="24"/>
        </w:rPr>
        <w:t xml:space="preserve"> Somerset</w:t>
      </w:r>
      <w:r w:rsidR="005A05AC">
        <w:rPr>
          <w:rFonts w:ascii="Comic Sans MS" w:hAnsi="Comic Sans MS" w:cstheme="minorHAnsi"/>
          <w:sz w:val="24"/>
          <w:szCs w:val="24"/>
        </w:rPr>
        <w:t xml:space="preserve"> SEND Core Standards</w:t>
      </w:r>
      <w:r w:rsidRPr="005C2B76">
        <w:rPr>
          <w:rFonts w:ascii="Comic Sans MS" w:hAnsi="Comic Sans MS" w:cstheme="minorHAnsi"/>
          <w:sz w:val="24"/>
          <w:szCs w:val="24"/>
        </w:rPr>
        <w:t>.</w:t>
      </w:r>
    </w:p>
    <w:p w:rsidR="00DC0DD5" w:rsidRPr="005C2B76" w:rsidRDefault="002B7E89" w:rsidP="005C2B76">
      <w:pPr>
        <w:pStyle w:val="ListParagraph"/>
        <w:numPr>
          <w:ilvl w:val="0"/>
          <w:numId w:val="1"/>
        </w:numPr>
        <w:spacing w:line="240" w:lineRule="auto"/>
        <w:rPr>
          <w:rFonts w:ascii="Comic Sans MS" w:hAnsi="Comic Sans MS" w:cstheme="minorHAnsi"/>
          <w:sz w:val="24"/>
          <w:szCs w:val="24"/>
        </w:rPr>
      </w:pPr>
      <w:r>
        <w:rPr>
          <w:rFonts w:ascii="Comic Sans MS" w:hAnsi="Comic Sans MS" w:cstheme="minorHAnsi"/>
          <w:sz w:val="24"/>
          <w:szCs w:val="24"/>
        </w:rPr>
        <w:t>To employ a graduated approach to meeting the needs of pupils with SEND using the ‘Assess, plan, do and review’ process.</w:t>
      </w:r>
    </w:p>
    <w:p w:rsidR="000C7ABD" w:rsidRPr="005C2B76" w:rsidRDefault="000C7ABD" w:rsidP="005C2B76">
      <w:pPr>
        <w:pStyle w:val="ListParagraph"/>
        <w:numPr>
          <w:ilvl w:val="0"/>
          <w:numId w:val="1"/>
        </w:numPr>
        <w:spacing w:line="240" w:lineRule="auto"/>
        <w:rPr>
          <w:rFonts w:ascii="Comic Sans MS" w:hAnsi="Comic Sans MS" w:cstheme="minorHAnsi"/>
          <w:sz w:val="24"/>
          <w:szCs w:val="24"/>
        </w:rPr>
      </w:pPr>
      <w:r w:rsidRPr="005C2B76">
        <w:rPr>
          <w:rFonts w:ascii="Comic Sans MS" w:hAnsi="Comic Sans MS" w:cstheme="minorHAnsi"/>
          <w:sz w:val="24"/>
          <w:szCs w:val="24"/>
        </w:rPr>
        <w:t xml:space="preserve">Work in </w:t>
      </w:r>
      <w:r w:rsidR="002B7E89">
        <w:rPr>
          <w:rFonts w:ascii="Comic Sans MS" w:hAnsi="Comic Sans MS" w:cstheme="minorHAnsi"/>
          <w:sz w:val="24"/>
          <w:szCs w:val="24"/>
        </w:rPr>
        <w:t xml:space="preserve">close partnership </w:t>
      </w:r>
      <w:r w:rsidR="00C921F6">
        <w:rPr>
          <w:rFonts w:ascii="Comic Sans MS" w:hAnsi="Comic Sans MS" w:cstheme="minorHAnsi"/>
          <w:sz w:val="24"/>
          <w:szCs w:val="24"/>
        </w:rPr>
        <w:t xml:space="preserve">with </w:t>
      </w:r>
      <w:r w:rsidR="00F05465">
        <w:rPr>
          <w:rFonts w:ascii="Comic Sans MS" w:hAnsi="Comic Sans MS" w:cstheme="minorHAnsi"/>
          <w:sz w:val="24"/>
          <w:szCs w:val="24"/>
        </w:rPr>
        <w:t xml:space="preserve">parents/carers, </w:t>
      </w:r>
      <w:r w:rsidR="00C921F6">
        <w:rPr>
          <w:rFonts w:ascii="Comic Sans MS" w:hAnsi="Comic Sans MS" w:cstheme="minorHAnsi"/>
          <w:sz w:val="24"/>
          <w:szCs w:val="24"/>
        </w:rPr>
        <w:t>involving them in decisions made about provision for their child.</w:t>
      </w:r>
    </w:p>
    <w:p w:rsidR="00E6463F" w:rsidRPr="005C2B76" w:rsidRDefault="00C921F6" w:rsidP="005C2B76">
      <w:pPr>
        <w:pStyle w:val="ListParagraph"/>
        <w:numPr>
          <w:ilvl w:val="0"/>
          <w:numId w:val="1"/>
        </w:numPr>
        <w:spacing w:line="240" w:lineRule="auto"/>
        <w:rPr>
          <w:rFonts w:ascii="Comic Sans MS" w:hAnsi="Comic Sans MS" w:cstheme="minorHAnsi"/>
          <w:sz w:val="24"/>
          <w:szCs w:val="24"/>
        </w:rPr>
      </w:pPr>
      <w:r>
        <w:rPr>
          <w:rFonts w:ascii="Comic Sans MS" w:hAnsi="Comic Sans MS" w:cstheme="minorHAnsi"/>
          <w:sz w:val="24"/>
          <w:szCs w:val="24"/>
        </w:rPr>
        <w:t>Listen to the</w:t>
      </w:r>
      <w:r w:rsidR="00E6463F" w:rsidRPr="005C2B76">
        <w:rPr>
          <w:rFonts w:ascii="Comic Sans MS" w:hAnsi="Comic Sans MS" w:cstheme="minorHAnsi"/>
          <w:sz w:val="24"/>
          <w:szCs w:val="24"/>
        </w:rPr>
        <w:t xml:space="preserve"> views</w:t>
      </w:r>
      <w:r>
        <w:rPr>
          <w:rFonts w:ascii="Comic Sans MS" w:hAnsi="Comic Sans MS" w:cstheme="minorHAnsi"/>
          <w:sz w:val="24"/>
          <w:szCs w:val="24"/>
        </w:rPr>
        <w:t xml:space="preserve"> and concerns</w:t>
      </w:r>
      <w:r w:rsidR="00E6463F" w:rsidRPr="005C2B76">
        <w:rPr>
          <w:rFonts w:ascii="Comic Sans MS" w:hAnsi="Comic Sans MS" w:cstheme="minorHAnsi"/>
          <w:sz w:val="24"/>
          <w:szCs w:val="24"/>
        </w:rPr>
        <w:t xml:space="preserve"> of children and young people themselves</w:t>
      </w:r>
      <w:r w:rsidR="002B7E89">
        <w:rPr>
          <w:rFonts w:ascii="Comic Sans MS" w:hAnsi="Comic Sans MS" w:cstheme="minorHAnsi"/>
          <w:sz w:val="24"/>
          <w:szCs w:val="24"/>
        </w:rPr>
        <w:t xml:space="preserve"> and encourage their participation</w:t>
      </w:r>
      <w:r w:rsidR="00E6463F" w:rsidRPr="005C2B76">
        <w:rPr>
          <w:rFonts w:ascii="Comic Sans MS" w:hAnsi="Comic Sans MS" w:cstheme="minorHAnsi"/>
          <w:sz w:val="24"/>
          <w:szCs w:val="24"/>
        </w:rPr>
        <w:t>.</w:t>
      </w:r>
    </w:p>
    <w:p w:rsidR="000C7ABD" w:rsidRDefault="000C7ABD" w:rsidP="005C2B76">
      <w:pPr>
        <w:pStyle w:val="ListParagraph"/>
        <w:numPr>
          <w:ilvl w:val="0"/>
          <w:numId w:val="1"/>
        </w:numPr>
        <w:spacing w:line="240" w:lineRule="auto"/>
        <w:rPr>
          <w:rFonts w:ascii="Comic Sans MS" w:hAnsi="Comic Sans MS" w:cstheme="minorHAnsi"/>
          <w:sz w:val="24"/>
          <w:szCs w:val="24"/>
        </w:rPr>
      </w:pPr>
      <w:r w:rsidRPr="005C2B76">
        <w:rPr>
          <w:rFonts w:ascii="Comic Sans MS" w:hAnsi="Comic Sans MS" w:cstheme="minorHAnsi"/>
          <w:sz w:val="24"/>
          <w:szCs w:val="24"/>
        </w:rPr>
        <w:t>To work in co-operation and partnership with outside agencies and pr</w:t>
      </w:r>
      <w:r w:rsidR="00236366">
        <w:rPr>
          <w:rFonts w:ascii="Comic Sans MS" w:hAnsi="Comic Sans MS" w:cstheme="minorHAnsi"/>
          <w:sz w:val="24"/>
          <w:szCs w:val="24"/>
        </w:rPr>
        <w:t>ofessionals, to provide timely and appropriate</w:t>
      </w:r>
      <w:r w:rsidRPr="005C2B76">
        <w:rPr>
          <w:rFonts w:ascii="Comic Sans MS" w:hAnsi="Comic Sans MS" w:cstheme="minorHAnsi"/>
          <w:sz w:val="24"/>
          <w:szCs w:val="24"/>
        </w:rPr>
        <w:t xml:space="preserve"> support</w:t>
      </w:r>
      <w:r w:rsidR="00236366">
        <w:rPr>
          <w:rFonts w:ascii="Comic Sans MS" w:hAnsi="Comic Sans MS" w:cstheme="minorHAnsi"/>
          <w:sz w:val="24"/>
          <w:szCs w:val="24"/>
        </w:rPr>
        <w:t xml:space="preserve"> to secure the best outcomes </w:t>
      </w:r>
      <w:r w:rsidRPr="005C2B76">
        <w:rPr>
          <w:rFonts w:ascii="Comic Sans MS" w:hAnsi="Comic Sans MS" w:cstheme="minorHAnsi"/>
          <w:sz w:val="24"/>
          <w:szCs w:val="24"/>
        </w:rPr>
        <w:t>we can for our most vulnerable children.</w:t>
      </w:r>
    </w:p>
    <w:p w:rsidR="00DC0DD5" w:rsidRPr="005C2B76" w:rsidRDefault="00DC0DD5" w:rsidP="005C2B76">
      <w:pPr>
        <w:pStyle w:val="ListParagraph"/>
        <w:numPr>
          <w:ilvl w:val="0"/>
          <w:numId w:val="1"/>
        </w:numPr>
        <w:spacing w:line="240" w:lineRule="auto"/>
        <w:rPr>
          <w:rFonts w:ascii="Comic Sans MS" w:hAnsi="Comic Sans MS" w:cstheme="minorHAnsi"/>
          <w:sz w:val="24"/>
          <w:szCs w:val="24"/>
        </w:rPr>
      </w:pPr>
      <w:r>
        <w:rPr>
          <w:rFonts w:ascii="Comic Sans MS" w:hAnsi="Comic Sans MS" w:cstheme="minorHAnsi"/>
          <w:sz w:val="24"/>
          <w:szCs w:val="24"/>
        </w:rPr>
        <w:t>Make efficient and effective use of school resources.</w:t>
      </w:r>
    </w:p>
    <w:p w:rsidR="005A05AC" w:rsidRPr="005A05AC" w:rsidRDefault="00374618" w:rsidP="005A05AC">
      <w:pPr>
        <w:pStyle w:val="ListParagraph"/>
        <w:numPr>
          <w:ilvl w:val="0"/>
          <w:numId w:val="1"/>
        </w:numPr>
        <w:spacing w:line="240" w:lineRule="auto"/>
        <w:rPr>
          <w:rFonts w:ascii="Comic Sans MS" w:hAnsi="Comic Sans MS" w:cstheme="minorHAnsi"/>
          <w:sz w:val="24"/>
          <w:szCs w:val="24"/>
        </w:rPr>
      </w:pPr>
      <w:r>
        <w:rPr>
          <w:rFonts w:ascii="Comic Sans MS" w:hAnsi="Comic Sans MS" w:cstheme="minorHAnsi"/>
          <w:sz w:val="24"/>
          <w:szCs w:val="24"/>
        </w:rPr>
        <w:t>Comply with the 2015</w:t>
      </w:r>
      <w:r w:rsidR="004C67B9">
        <w:rPr>
          <w:rFonts w:ascii="Comic Sans MS" w:hAnsi="Comic Sans MS" w:cstheme="minorHAnsi"/>
          <w:sz w:val="24"/>
          <w:szCs w:val="24"/>
        </w:rPr>
        <w:t xml:space="preserve"> Code of Practice.</w:t>
      </w:r>
    </w:p>
    <w:p w:rsidR="000E2CA8" w:rsidRPr="00AA41DE" w:rsidRDefault="00AA41DE" w:rsidP="005C2B76">
      <w:pPr>
        <w:spacing w:line="240" w:lineRule="auto"/>
        <w:rPr>
          <w:rFonts w:ascii="Comic Sans MS" w:hAnsi="Comic Sans MS" w:cstheme="minorHAnsi"/>
          <w:b/>
          <w:sz w:val="24"/>
          <w:szCs w:val="24"/>
          <w:u w:val="single"/>
        </w:rPr>
      </w:pPr>
      <w:proofErr w:type="gramStart"/>
      <w:r>
        <w:rPr>
          <w:rFonts w:ascii="Comic Sans MS" w:hAnsi="Comic Sans MS" w:cstheme="minorHAnsi"/>
          <w:b/>
          <w:sz w:val="24"/>
          <w:szCs w:val="24"/>
          <w:u w:val="single"/>
        </w:rPr>
        <w:t>3.</w:t>
      </w:r>
      <w:r w:rsidR="009765DC" w:rsidRPr="00AA41DE">
        <w:rPr>
          <w:rFonts w:ascii="Comic Sans MS" w:hAnsi="Comic Sans MS" w:cstheme="minorHAnsi"/>
          <w:b/>
          <w:sz w:val="24"/>
          <w:szCs w:val="24"/>
          <w:u w:val="single"/>
        </w:rPr>
        <w:t>Roles</w:t>
      </w:r>
      <w:proofErr w:type="gramEnd"/>
      <w:r w:rsidR="009765DC" w:rsidRPr="00AA41DE">
        <w:rPr>
          <w:rFonts w:ascii="Comic Sans MS" w:hAnsi="Comic Sans MS" w:cstheme="minorHAnsi"/>
          <w:b/>
          <w:sz w:val="24"/>
          <w:szCs w:val="24"/>
          <w:u w:val="single"/>
        </w:rPr>
        <w:t xml:space="preserve"> and responsibilities for SEN</w:t>
      </w:r>
      <w:r>
        <w:rPr>
          <w:rFonts w:ascii="Comic Sans MS" w:hAnsi="Comic Sans MS" w:cstheme="minorHAnsi"/>
          <w:b/>
          <w:sz w:val="24"/>
          <w:szCs w:val="24"/>
          <w:u w:val="single"/>
        </w:rPr>
        <w:t>D</w:t>
      </w:r>
    </w:p>
    <w:p w:rsidR="004D74AE" w:rsidRPr="005C2B76" w:rsidRDefault="004D74AE" w:rsidP="005C2B76">
      <w:pPr>
        <w:spacing w:line="240" w:lineRule="auto"/>
        <w:rPr>
          <w:rFonts w:ascii="Comic Sans MS" w:hAnsi="Comic Sans MS" w:cstheme="minorHAnsi"/>
          <w:b/>
          <w:sz w:val="24"/>
          <w:szCs w:val="24"/>
        </w:rPr>
      </w:pPr>
      <w:r>
        <w:rPr>
          <w:rFonts w:ascii="Comic Sans MS" w:hAnsi="Comic Sans MS" w:cstheme="minorHAnsi"/>
          <w:b/>
          <w:sz w:val="24"/>
          <w:szCs w:val="24"/>
        </w:rPr>
        <w:t>Head Teacher</w:t>
      </w:r>
    </w:p>
    <w:p w:rsidR="000E2CA8" w:rsidRDefault="00C921F6" w:rsidP="005C2B76">
      <w:pPr>
        <w:numPr>
          <w:ilvl w:val="0"/>
          <w:numId w:val="3"/>
        </w:numPr>
        <w:spacing w:line="240" w:lineRule="auto"/>
        <w:rPr>
          <w:rFonts w:ascii="Comic Sans MS" w:hAnsi="Comic Sans MS" w:cstheme="minorHAnsi"/>
          <w:sz w:val="24"/>
          <w:szCs w:val="24"/>
        </w:rPr>
      </w:pPr>
      <w:r>
        <w:rPr>
          <w:rFonts w:ascii="Comic Sans MS" w:hAnsi="Comic Sans MS" w:cstheme="minorHAnsi"/>
          <w:sz w:val="24"/>
          <w:szCs w:val="24"/>
        </w:rPr>
        <w:t>Mr Mark Braund, our Head teacher, is</w:t>
      </w:r>
      <w:r w:rsidR="000E2CA8" w:rsidRPr="005C2B76">
        <w:rPr>
          <w:rFonts w:ascii="Comic Sans MS" w:hAnsi="Comic Sans MS" w:cstheme="minorHAnsi"/>
          <w:sz w:val="24"/>
          <w:szCs w:val="24"/>
        </w:rPr>
        <w:t xml:space="preserve"> responsible for overseeing the provision for</w:t>
      </w:r>
      <w:r w:rsidR="004D74AE">
        <w:rPr>
          <w:rFonts w:ascii="Comic Sans MS" w:hAnsi="Comic Sans MS" w:cstheme="minorHAnsi"/>
          <w:sz w:val="24"/>
          <w:szCs w:val="24"/>
        </w:rPr>
        <w:t xml:space="preserve"> all learners at St. George’s Catholic School</w:t>
      </w:r>
      <w:r w:rsidR="00E94A17">
        <w:rPr>
          <w:rFonts w:ascii="Comic Sans MS" w:hAnsi="Comic Sans MS" w:cstheme="minorHAnsi"/>
          <w:sz w:val="24"/>
          <w:szCs w:val="24"/>
        </w:rPr>
        <w:t>, including t</w:t>
      </w:r>
      <w:r>
        <w:rPr>
          <w:rFonts w:ascii="Comic Sans MS" w:hAnsi="Comic Sans MS" w:cstheme="minorHAnsi"/>
          <w:sz w:val="24"/>
          <w:szCs w:val="24"/>
        </w:rPr>
        <w:t>hose with SEND.</w:t>
      </w:r>
    </w:p>
    <w:p w:rsidR="004D74AE" w:rsidRPr="004D74AE" w:rsidRDefault="004D74AE" w:rsidP="004D74AE">
      <w:pPr>
        <w:pStyle w:val="ListParagraph"/>
        <w:numPr>
          <w:ilvl w:val="0"/>
          <w:numId w:val="3"/>
        </w:numPr>
        <w:spacing w:before="120" w:after="120" w:line="240" w:lineRule="auto"/>
        <w:rPr>
          <w:rFonts w:ascii="Comic Sans MS" w:hAnsi="Comic Sans MS"/>
          <w:sz w:val="24"/>
          <w:szCs w:val="24"/>
        </w:rPr>
      </w:pPr>
      <w:r>
        <w:rPr>
          <w:rFonts w:ascii="Comic Sans MS" w:hAnsi="Comic Sans MS" w:cstheme="minorHAnsi"/>
          <w:sz w:val="24"/>
          <w:szCs w:val="24"/>
        </w:rPr>
        <w:t xml:space="preserve">Mr Braund works with the </w:t>
      </w:r>
      <w:proofErr w:type="spellStart"/>
      <w:r>
        <w:rPr>
          <w:rFonts w:ascii="Comic Sans MS" w:hAnsi="Comic Sans MS" w:cstheme="minorHAnsi"/>
          <w:sz w:val="24"/>
          <w:szCs w:val="24"/>
        </w:rPr>
        <w:t>SENCo</w:t>
      </w:r>
      <w:proofErr w:type="spellEnd"/>
      <w:r>
        <w:rPr>
          <w:rFonts w:ascii="Comic Sans MS" w:hAnsi="Comic Sans MS" w:cstheme="minorHAnsi"/>
          <w:sz w:val="24"/>
          <w:szCs w:val="24"/>
        </w:rPr>
        <w:t xml:space="preserve"> and the Governing Body</w:t>
      </w:r>
      <w:r>
        <w:t xml:space="preserve"> </w:t>
      </w:r>
      <w:r w:rsidRPr="004D74AE">
        <w:rPr>
          <w:rFonts w:ascii="Comic Sans MS" w:hAnsi="Comic Sans MS"/>
          <w:sz w:val="24"/>
          <w:szCs w:val="24"/>
        </w:rPr>
        <w:t>to determine the strategic development of the SEN policy</w:t>
      </w:r>
      <w:r w:rsidR="00FB1DB5">
        <w:rPr>
          <w:rFonts w:ascii="Comic Sans MS" w:hAnsi="Comic Sans MS"/>
          <w:sz w:val="24"/>
          <w:szCs w:val="24"/>
        </w:rPr>
        <w:t>,</w:t>
      </w:r>
      <w:r w:rsidR="00CF3642">
        <w:rPr>
          <w:rFonts w:ascii="Comic Sans MS" w:hAnsi="Comic Sans MS"/>
          <w:sz w:val="24"/>
          <w:szCs w:val="24"/>
        </w:rPr>
        <w:t xml:space="preserve"> and to </w:t>
      </w:r>
      <w:r>
        <w:rPr>
          <w:rFonts w:ascii="Comic Sans MS" w:hAnsi="Comic Sans MS"/>
          <w:sz w:val="24"/>
          <w:szCs w:val="24"/>
        </w:rPr>
        <w:t>mo</w:t>
      </w:r>
      <w:r w:rsidR="00CF3642">
        <w:rPr>
          <w:rFonts w:ascii="Comic Sans MS" w:hAnsi="Comic Sans MS"/>
          <w:sz w:val="24"/>
          <w:szCs w:val="24"/>
        </w:rPr>
        <w:t xml:space="preserve">nitor the progress </w:t>
      </w:r>
      <w:r w:rsidRPr="004D74AE">
        <w:rPr>
          <w:rFonts w:ascii="Comic Sans MS" w:hAnsi="Comic Sans MS"/>
          <w:sz w:val="24"/>
          <w:szCs w:val="24"/>
        </w:rPr>
        <w:t xml:space="preserve">and provision </w:t>
      </w:r>
      <w:r w:rsidR="00CF3642">
        <w:rPr>
          <w:rFonts w:ascii="Comic Sans MS" w:hAnsi="Comic Sans MS"/>
          <w:sz w:val="24"/>
          <w:szCs w:val="24"/>
        </w:rPr>
        <w:t xml:space="preserve">for children with SEN or a disability </w:t>
      </w:r>
      <w:r w:rsidRPr="004D74AE">
        <w:rPr>
          <w:rFonts w:ascii="Comic Sans MS" w:hAnsi="Comic Sans MS"/>
          <w:sz w:val="24"/>
          <w:szCs w:val="24"/>
        </w:rPr>
        <w:t>in the school</w:t>
      </w:r>
      <w:r w:rsidR="00CF3642">
        <w:rPr>
          <w:rFonts w:ascii="Comic Sans MS" w:hAnsi="Comic Sans MS"/>
          <w:sz w:val="24"/>
          <w:szCs w:val="24"/>
        </w:rPr>
        <w:t>.</w:t>
      </w:r>
      <w:r w:rsidRPr="004D74AE">
        <w:rPr>
          <w:rFonts w:ascii="Comic Sans MS" w:hAnsi="Comic Sans MS"/>
          <w:sz w:val="24"/>
          <w:szCs w:val="24"/>
        </w:rPr>
        <w:t xml:space="preserve"> </w:t>
      </w:r>
    </w:p>
    <w:p w:rsidR="004D74AE" w:rsidRPr="00CF3642" w:rsidRDefault="00CF3642" w:rsidP="00CF3642">
      <w:pPr>
        <w:spacing w:line="240" w:lineRule="auto"/>
        <w:rPr>
          <w:rFonts w:ascii="Comic Sans MS" w:hAnsi="Comic Sans MS" w:cstheme="minorHAnsi"/>
          <w:b/>
          <w:sz w:val="24"/>
          <w:szCs w:val="24"/>
        </w:rPr>
      </w:pPr>
      <w:proofErr w:type="spellStart"/>
      <w:r w:rsidRPr="00CF3642">
        <w:rPr>
          <w:rFonts w:ascii="Comic Sans MS" w:hAnsi="Comic Sans MS" w:cstheme="minorHAnsi"/>
          <w:b/>
          <w:sz w:val="24"/>
          <w:szCs w:val="24"/>
        </w:rPr>
        <w:t>SENCo</w:t>
      </w:r>
      <w:proofErr w:type="spellEnd"/>
    </w:p>
    <w:p w:rsidR="00E94A17" w:rsidRDefault="00C921F6" w:rsidP="00AC4F0B">
      <w:pPr>
        <w:spacing w:line="240" w:lineRule="auto"/>
        <w:ind w:left="360"/>
        <w:rPr>
          <w:rFonts w:ascii="Comic Sans MS" w:hAnsi="Comic Sans MS" w:cstheme="minorHAnsi"/>
          <w:sz w:val="24"/>
          <w:szCs w:val="24"/>
        </w:rPr>
      </w:pPr>
      <w:r>
        <w:rPr>
          <w:rFonts w:ascii="Comic Sans MS" w:hAnsi="Comic Sans MS" w:cstheme="minorHAnsi"/>
          <w:sz w:val="24"/>
          <w:szCs w:val="24"/>
        </w:rPr>
        <w:t>Our school Special Educational Needs Co-ordinator (</w:t>
      </w:r>
      <w:proofErr w:type="spellStart"/>
      <w:r>
        <w:rPr>
          <w:rFonts w:ascii="Comic Sans MS" w:hAnsi="Comic Sans MS" w:cstheme="minorHAnsi"/>
          <w:sz w:val="24"/>
          <w:szCs w:val="24"/>
        </w:rPr>
        <w:t>SENCo</w:t>
      </w:r>
      <w:proofErr w:type="spellEnd"/>
      <w:r>
        <w:rPr>
          <w:rFonts w:ascii="Comic Sans MS" w:hAnsi="Comic Sans MS" w:cstheme="minorHAnsi"/>
          <w:sz w:val="24"/>
          <w:szCs w:val="24"/>
        </w:rPr>
        <w:t>) is Mrs Marjorie Bullock.</w:t>
      </w:r>
      <w:r w:rsidR="000E2CA8" w:rsidRPr="005C2B76">
        <w:rPr>
          <w:rFonts w:ascii="Comic Sans MS" w:hAnsi="Comic Sans MS" w:cstheme="minorHAnsi"/>
          <w:sz w:val="24"/>
          <w:szCs w:val="24"/>
        </w:rPr>
        <w:t xml:space="preserve"> </w:t>
      </w:r>
      <w:r>
        <w:rPr>
          <w:rFonts w:ascii="Comic Sans MS" w:hAnsi="Comic Sans MS" w:cstheme="minorHAnsi"/>
          <w:sz w:val="24"/>
          <w:szCs w:val="24"/>
        </w:rPr>
        <w:t>Her role is to co-ordinate</w:t>
      </w:r>
      <w:r w:rsidR="000E2CA8" w:rsidRPr="005C2B76">
        <w:rPr>
          <w:rFonts w:ascii="Comic Sans MS" w:hAnsi="Comic Sans MS" w:cstheme="minorHAnsi"/>
          <w:sz w:val="24"/>
          <w:szCs w:val="24"/>
        </w:rPr>
        <w:t xml:space="preserve"> </w:t>
      </w:r>
      <w:r w:rsidR="00FB1DB5">
        <w:rPr>
          <w:rFonts w:ascii="Comic Sans MS" w:hAnsi="Comic Sans MS" w:cstheme="minorHAnsi"/>
          <w:sz w:val="24"/>
          <w:szCs w:val="24"/>
        </w:rPr>
        <w:t xml:space="preserve">all aspects of </w:t>
      </w:r>
      <w:r w:rsidR="000E2CA8" w:rsidRPr="005C2B76">
        <w:rPr>
          <w:rFonts w:ascii="Comic Sans MS" w:hAnsi="Comic Sans MS" w:cstheme="minorHAnsi"/>
          <w:sz w:val="24"/>
          <w:szCs w:val="24"/>
        </w:rPr>
        <w:t xml:space="preserve">the day to day provision of education for </w:t>
      </w:r>
      <w:r w:rsidR="00FB1DB5">
        <w:rPr>
          <w:rFonts w:ascii="Comic Sans MS" w:hAnsi="Comic Sans MS" w:cstheme="minorHAnsi"/>
          <w:sz w:val="24"/>
          <w:szCs w:val="24"/>
        </w:rPr>
        <w:t xml:space="preserve">all </w:t>
      </w:r>
      <w:r w:rsidR="000E2CA8" w:rsidRPr="005C2B76">
        <w:rPr>
          <w:rFonts w:ascii="Comic Sans MS" w:hAnsi="Comic Sans MS" w:cstheme="minorHAnsi"/>
          <w:sz w:val="24"/>
          <w:szCs w:val="24"/>
        </w:rPr>
        <w:t>p</w:t>
      </w:r>
      <w:r>
        <w:rPr>
          <w:rFonts w:ascii="Comic Sans MS" w:hAnsi="Comic Sans MS" w:cstheme="minorHAnsi"/>
          <w:sz w:val="24"/>
          <w:szCs w:val="24"/>
        </w:rPr>
        <w:t>upils with SEND, including those with EHC plans.</w:t>
      </w:r>
    </w:p>
    <w:p w:rsidR="000E2CA8" w:rsidRPr="005C2B76" w:rsidRDefault="00E94A17" w:rsidP="00E94A17">
      <w:pPr>
        <w:spacing w:line="240" w:lineRule="auto"/>
        <w:ind w:left="360"/>
        <w:rPr>
          <w:rFonts w:ascii="Comic Sans MS" w:hAnsi="Comic Sans MS" w:cstheme="minorHAnsi"/>
          <w:sz w:val="24"/>
          <w:szCs w:val="24"/>
        </w:rPr>
      </w:pPr>
      <w:r>
        <w:rPr>
          <w:rFonts w:ascii="Comic Sans MS" w:hAnsi="Comic Sans MS" w:cstheme="minorHAnsi"/>
          <w:sz w:val="24"/>
          <w:szCs w:val="24"/>
        </w:rPr>
        <w:t xml:space="preserve">The </w:t>
      </w:r>
      <w:proofErr w:type="spellStart"/>
      <w:r>
        <w:rPr>
          <w:rFonts w:ascii="Comic Sans MS" w:hAnsi="Comic Sans MS" w:cstheme="minorHAnsi"/>
          <w:sz w:val="24"/>
          <w:szCs w:val="24"/>
        </w:rPr>
        <w:t>SENCo</w:t>
      </w:r>
      <w:proofErr w:type="spellEnd"/>
      <w:r>
        <w:rPr>
          <w:rFonts w:ascii="Comic Sans MS" w:hAnsi="Comic Sans MS" w:cstheme="minorHAnsi"/>
          <w:sz w:val="24"/>
          <w:szCs w:val="24"/>
        </w:rPr>
        <w:t xml:space="preserve"> is a qualified teacher with a number of years teaching experience and specialist qualifications including;</w:t>
      </w:r>
    </w:p>
    <w:p w:rsidR="00D84036" w:rsidRPr="005C2B76" w:rsidRDefault="00D84036" w:rsidP="005C2B76">
      <w:pPr>
        <w:spacing w:line="240" w:lineRule="auto"/>
        <w:ind w:left="360"/>
        <w:rPr>
          <w:rFonts w:ascii="Comic Sans MS" w:hAnsi="Comic Sans MS" w:cstheme="minorHAnsi"/>
          <w:sz w:val="24"/>
          <w:szCs w:val="24"/>
        </w:rPr>
      </w:pPr>
      <w:r w:rsidRPr="005C2B76">
        <w:rPr>
          <w:rFonts w:ascii="Comic Sans MS" w:hAnsi="Comic Sans MS" w:cstheme="minorHAnsi"/>
          <w:sz w:val="24"/>
          <w:szCs w:val="24"/>
        </w:rPr>
        <w:t>Post Graduate Certificate - ‘Supporting SEN Children in Main Stream Schools’</w:t>
      </w:r>
    </w:p>
    <w:p w:rsidR="00CF3642" w:rsidRDefault="00D84036" w:rsidP="005C2B76">
      <w:pPr>
        <w:spacing w:line="240" w:lineRule="auto"/>
        <w:ind w:left="360"/>
        <w:rPr>
          <w:rFonts w:ascii="Comic Sans MS" w:hAnsi="Comic Sans MS" w:cstheme="minorHAnsi"/>
          <w:sz w:val="24"/>
          <w:szCs w:val="24"/>
        </w:rPr>
      </w:pPr>
      <w:r w:rsidRPr="005C2B76">
        <w:rPr>
          <w:rFonts w:ascii="Comic Sans MS" w:hAnsi="Comic Sans MS" w:cstheme="minorHAnsi"/>
          <w:sz w:val="24"/>
          <w:szCs w:val="24"/>
        </w:rPr>
        <w:t>Post Graduate Diploma - ‘Complex Specific Learning Difficulties’.</w:t>
      </w:r>
    </w:p>
    <w:p w:rsidR="00CF3642" w:rsidRDefault="00CF3642" w:rsidP="005C2B76">
      <w:pPr>
        <w:spacing w:line="240" w:lineRule="auto"/>
        <w:ind w:left="360"/>
        <w:rPr>
          <w:rFonts w:ascii="Comic Sans MS" w:hAnsi="Comic Sans MS" w:cstheme="minorHAnsi"/>
          <w:sz w:val="24"/>
          <w:szCs w:val="24"/>
        </w:rPr>
      </w:pPr>
      <w:r>
        <w:rPr>
          <w:rFonts w:ascii="Comic Sans MS" w:hAnsi="Comic Sans MS" w:cstheme="minorHAnsi"/>
          <w:sz w:val="24"/>
          <w:szCs w:val="24"/>
        </w:rPr>
        <w:lastRenderedPageBreak/>
        <w:t xml:space="preserve">The </w:t>
      </w:r>
      <w:proofErr w:type="spellStart"/>
      <w:r>
        <w:rPr>
          <w:rFonts w:ascii="Comic Sans MS" w:hAnsi="Comic Sans MS" w:cstheme="minorHAnsi"/>
          <w:sz w:val="24"/>
          <w:szCs w:val="24"/>
        </w:rPr>
        <w:t>SENCo’s</w:t>
      </w:r>
      <w:proofErr w:type="spellEnd"/>
      <w:r>
        <w:rPr>
          <w:rFonts w:ascii="Comic Sans MS" w:hAnsi="Comic Sans MS" w:cstheme="minorHAnsi"/>
          <w:sz w:val="24"/>
          <w:szCs w:val="24"/>
        </w:rPr>
        <w:t xml:space="preserve"> role includes;</w:t>
      </w:r>
    </w:p>
    <w:p w:rsidR="00CF3642" w:rsidRPr="00CF3642" w:rsidRDefault="00CF3642" w:rsidP="00CF3642">
      <w:pPr>
        <w:pStyle w:val="ListParagraph"/>
        <w:numPr>
          <w:ilvl w:val="0"/>
          <w:numId w:val="7"/>
        </w:numPr>
        <w:spacing w:before="120" w:after="120" w:line="240" w:lineRule="auto"/>
        <w:contextualSpacing w:val="0"/>
        <w:rPr>
          <w:rFonts w:ascii="Comic Sans MS" w:hAnsi="Comic Sans MS"/>
          <w:sz w:val="24"/>
          <w:szCs w:val="24"/>
        </w:rPr>
      </w:pPr>
      <w:r w:rsidRPr="00CF3642">
        <w:rPr>
          <w:rFonts w:ascii="Comic Sans MS" w:hAnsi="Comic Sans MS"/>
          <w:sz w:val="24"/>
          <w:szCs w:val="24"/>
        </w:rPr>
        <w:t xml:space="preserve">Working with the </w:t>
      </w:r>
      <w:proofErr w:type="spellStart"/>
      <w:r w:rsidRPr="00CF3642">
        <w:rPr>
          <w:rFonts w:ascii="Comic Sans MS" w:hAnsi="Comic Sans MS"/>
          <w:sz w:val="24"/>
          <w:szCs w:val="24"/>
        </w:rPr>
        <w:t>Headteacher</w:t>
      </w:r>
      <w:proofErr w:type="spellEnd"/>
      <w:r w:rsidRPr="00CF3642">
        <w:rPr>
          <w:rFonts w:ascii="Comic Sans MS" w:hAnsi="Comic Sans MS"/>
          <w:sz w:val="24"/>
          <w:szCs w:val="24"/>
        </w:rPr>
        <w:t>, to determine and monitor the strategic development of the SEND policy and provision in the school.</w:t>
      </w:r>
    </w:p>
    <w:p w:rsidR="00CF3642" w:rsidRPr="00CF3642" w:rsidRDefault="00CF3642" w:rsidP="00CF3642">
      <w:pPr>
        <w:pStyle w:val="ListParagraph"/>
        <w:numPr>
          <w:ilvl w:val="0"/>
          <w:numId w:val="7"/>
        </w:numPr>
        <w:spacing w:before="120" w:after="120" w:line="240" w:lineRule="auto"/>
        <w:contextualSpacing w:val="0"/>
        <w:rPr>
          <w:rFonts w:ascii="Comic Sans MS" w:hAnsi="Comic Sans MS"/>
          <w:sz w:val="24"/>
          <w:szCs w:val="24"/>
        </w:rPr>
      </w:pPr>
      <w:r w:rsidRPr="00CF3642">
        <w:rPr>
          <w:rFonts w:ascii="Comic Sans MS" w:hAnsi="Comic Sans MS"/>
          <w:sz w:val="24"/>
          <w:szCs w:val="24"/>
        </w:rPr>
        <w:t>Having day-to-day responsibility for the operation of this SEND policy and the co-ordination of specific provision made to support individual pupils with SEN or a disability, including those who have EHC plans.</w:t>
      </w:r>
    </w:p>
    <w:p w:rsidR="00CF3642" w:rsidRPr="00CF3642" w:rsidRDefault="00CF3642" w:rsidP="00CF3642">
      <w:pPr>
        <w:pStyle w:val="ListParagraph"/>
        <w:numPr>
          <w:ilvl w:val="0"/>
          <w:numId w:val="7"/>
        </w:numPr>
        <w:spacing w:before="120" w:after="120" w:line="240" w:lineRule="auto"/>
        <w:contextualSpacing w:val="0"/>
        <w:rPr>
          <w:rFonts w:ascii="Comic Sans MS" w:hAnsi="Comic Sans MS"/>
          <w:sz w:val="24"/>
          <w:szCs w:val="24"/>
        </w:rPr>
      </w:pPr>
      <w:r w:rsidRPr="00CF3642">
        <w:rPr>
          <w:rFonts w:ascii="Comic Sans MS" w:hAnsi="Comic Sans MS"/>
          <w:sz w:val="24"/>
          <w:szCs w:val="24"/>
        </w:rPr>
        <w:t>Providing professional guidance to colleagues and work with staff, parents, and other agencies to ensure that pupils with SEN</w:t>
      </w:r>
      <w:r w:rsidR="004B1CDC">
        <w:rPr>
          <w:rFonts w:ascii="Comic Sans MS" w:hAnsi="Comic Sans MS"/>
          <w:sz w:val="24"/>
          <w:szCs w:val="24"/>
        </w:rPr>
        <w:t>D</w:t>
      </w:r>
      <w:r w:rsidRPr="00CF3642">
        <w:rPr>
          <w:rFonts w:ascii="Comic Sans MS" w:hAnsi="Comic Sans MS"/>
          <w:sz w:val="24"/>
          <w:szCs w:val="24"/>
        </w:rPr>
        <w:t xml:space="preserve"> receive appropriate support and high quality teaching. </w:t>
      </w:r>
    </w:p>
    <w:p w:rsidR="00CF3642" w:rsidRPr="00CF3642" w:rsidRDefault="00CF3642" w:rsidP="00CF3642">
      <w:pPr>
        <w:pStyle w:val="ListParagraph"/>
        <w:numPr>
          <w:ilvl w:val="0"/>
          <w:numId w:val="7"/>
        </w:numPr>
        <w:spacing w:before="120" w:after="120" w:line="240" w:lineRule="auto"/>
        <w:contextualSpacing w:val="0"/>
        <w:rPr>
          <w:rFonts w:ascii="Comic Sans MS" w:hAnsi="Comic Sans MS"/>
          <w:sz w:val="24"/>
          <w:szCs w:val="24"/>
        </w:rPr>
      </w:pPr>
      <w:r w:rsidRPr="00CF3642">
        <w:rPr>
          <w:rFonts w:ascii="Comic Sans MS" w:hAnsi="Comic Sans MS"/>
          <w:sz w:val="24"/>
          <w:szCs w:val="24"/>
        </w:rPr>
        <w:t>Advising on the graduated approach to providing SEN support</w:t>
      </w:r>
    </w:p>
    <w:p w:rsidR="00CF3642" w:rsidRPr="00CF3642" w:rsidRDefault="00CF3642" w:rsidP="00CF3642">
      <w:pPr>
        <w:pStyle w:val="ListParagraph"/>
        <w:numPr>
          <w:ilvl w:val="0"/>
          <w:numId w:val="7"/>
        </w:numPr>
        <w:spacing w:before="120" w:after="120" w:line="240" w:lineRule="auto"/>
        <w:contextualSpacing w:val="0"/>
        <w:rPr>
          <w:rFonts w:ascii="Comic Sans MS" w:hAnsi="Comic Sans MS"/>
          <w:sz w:val="24"/>
          <w:szCs w:val="24"/>
        </w:rPr>
      </w:pPr>
      <w:r w:rsidRPr="00CF3642">
        <w:rPr>
          <w:rFonts w:ascii="Comic Sans MS" w:hAnsi="Comic Sans MS"/>
          <w:sz w:val="24"/>
          <w:szCs w:val="24"/>
        </w:rPr>
        <w:t>Advising on the deployment of the school’s delegated budget and other resources to meet pupils’ needs effectively.</w:t>
      </w:r>
    </w:p>
    <w:p w:rsidR="00CF3642" w:rsidRPr="00CF3642" w:rsidRDefault="00CF3642" w:rsidP="00CF3642">
      <w:pPr>
        <w:pStyle w:val="ListParagraph"/>
        <w:numPr>
          <w:ilvl w:val="0"/>
          <w:numId w:val="7"/>
        </w:numPr>
        <w:spacing w:before="120" w:after="120" w:line="240" w:lineRule="auto"/>
        <w:contextualSpacing w:val="0"/>
        <w:rPr>
          <w:rFonts w:ascii="Comic Sans MS" w:hAnsi="Comic Sans MS"/>
          <w:sz w:val="24"/>
          <w:szCs w:val="24"/>
        </w:rPr>
      </w:pPr>
      <w:r w:rsidRPr="00CF3642">
        <w:rPr>
          <w:rFonts w:ascii="Comic Sans MS" w:hAnsi="Comic Sans MS"/>
          <w:sz w:val="24"/>
          <w:szCs w:val="24"/>
        </w:rPr>
        <w:t>Working closely with parents to support and meet the needs of children with SEN or a disability.</w:t>
      </w:r>
    </w:p>
    <w:p w:rsidR="00CF3642" w:rsidRPr="00CF3642" w:rsidRDefault="00CF3642" w:rsidP="00CF3642">
      <w:pPr>
        <w:pStyle w:val="ListParagraph"/>
        <w:numPr>
          <w:ilvl w:val="0"/>
          <w:numId w:val="7"/>
        </w:numPr>
        <w:spacing w:before="120" w:after="120" w:line="240" w:lineRule="auto"/>
        <w:contextualSpacing w:val="0"/>
        <w:rPr>
          <w:rFonts w:ascii="Comic Sans MS" w:hAnsi="Comic Sans MS"/>
          <w:sz w:val="24"/>
          <w:szCs w:val="24"/>
        </w:rPr>
      </w:pPr>
      <w:r w:rsidRPr="00CF3642">
        <w:rPr>
          <w:rFonts w:ascii="Comic Sans MS" w:hAnsi="Comic Sans MS"/>
          <w:sz w:val="24"/>
          <w:szCs w:val="24"/>
        </w:rPr>
        <w:t>To be the point of contact for external agencies, especially the local authority and its support services</w:t>
      </w:r>
    </w:p>
    <w:p w:rsidR="00CF3642" w:rsidRPr="00CF3642" w:rsidRDefault="00CF3642" w:rsidP="00CF3642">
      <w:pPr>
        <w:pStyle w:val="ListParagraph"/>
        <w:numPr>
          <w:ilvl w:val="0"/>
          <w:numId w:val="7"/>
        </w:numPr>
        <w:spacing w:before="120" w:after="120" w:line="240" w:lineRule="auto"/>
        <w:contextualSpacing w:val="0"/>
        <w:rPr>
          <w:rFonts w:ascii="Comic Sans MS" w:hAnsi="Comic Sans MS"/>
          <w:sz w:val="24"/>
          <w:szCs w:val="24"/>
        </w:rPr>
      </w:pPr>
      <w:r w:rsidRPr="00CF3642">
        <w:rPr>
          <w:rFonts w:ascii="Comic Sans MS" w:hAnsi="Comic Sans MS"/>
          <w:sz w:val="24"/>
          <w:szCs w:val="24"/>
        </w:rPr>
        <w:t>Liaising with both pre-school settings and secondary schools to ensure pupils and their parents are informed about their options and make plans to enable a smooth transition between education phases</w:t>
      </w:r>
    </w:p>
    <w:p w:rsidR="00CF3642" w:rsidRPr="00CF3642" w:rsidRDefault="00CF3642" w:rsidP="00CF3642">
      <w:pPr>
        <w:pStyle w:val="ListParagraph"/>
        <w:numPr>
          <w:ilvl w:val="0"/>
          <w:numId w:val="7"/>
        </w:numPr>
        <w:spacing w:before="120" w:after="120" w:line="240" w:lineRule="auto"/>
        <w:contextualSpacing w:val="0"/>
        <w:rPr>
          <w:rFonts w:ascii="Comic Sans MS" w:hAnsi="Comic Sans MS"/>
          <w:sz w:val="24"/>
          <w:szCs w:val="24"/>
        </w:rPr>
      </w:pPr>
      <w:r w:rsidRPr="00CF3642">
        <w:rPr>
          <w:rFonts w:ascii="Comic Sans MS" w:hAnsi="Comic Sans MS"/>
          <w:sz w:val="24"/>
          <w:szCs w:val="24"/>
        </w:rPr>
        <w:t>Work with the head</w:t>
      </w:r>
      <w:r w:rsidR="003330F1">
        <w:rPr>
          <w:rFonts w:ascii="Comic Sans MS" w:hAnsi="Comic Sans MS"/>
          <w:sz w:val="24"/>
          <w:szCs w:val="24"/>
        </w:rPr>
        <w:t xml:space="preserve"> </w:t>
      </w:r>
      <w:r w:rsidRPr="00CF3642">
        <w:rPr>
          <w:rFonts w:ascii="Comic Sans MS" w:hAnsi="Comic Sans MS"/>
          <w:sz w:val="24"/>
          <w:szCs w:val="24"/>
        </w:rPr>
        <w:t>teacher and governing body to ensure that the school meets its responsibilities under the Equality Act 2010 with regard to reasonable adjustments and access arrangements</w:t>
      </w:r>
    </w:p>
    <w:p w:rsidR="00CF3642" w:rsidRPr="00CF3642" w:rsidRDefault="00CF3642" w:rsidP="00CF3642">
      <w:pPr>
        <w:pStyle w:val="ListParagraph"/>
        <w:numPr>
          <w:ilvl w:val="0"/>
          <w:numId w:val="7"/>
        </w:numPr>
        <w:spacing w:before="120" w:after="120" w:line="240" w:lineRule="auto"/>
        <w:contextualSpacing w:val="0"/>
        <w:rPr>
          <w:rFonts w:ascii="Comic Sans MS" w:hAnsi="Comic Sans MS"/>
          <w:sz w:val="24"/>
          <w:szCs w:val="24"/>
        </w:rPr>
      </w:pPr>
      <w:r w:rsidRPr="00CF3642">
        <w:rPr>
          <w:rFonts w:ascii="Comic Sans MS" w:hAnsi="Comic Sans MS"/>
          <w:sz w:val="24"/>
          <w:szCs w:val="24"/>
        </w:rPr>
        <w:t>Maintain and keep up to date the records of all pupils with SEN</w:t>
      </w:r>
      <w:r w:rsidR="004B1CDC">
        <w:rPr>
          <w:rFonts w:ascii="Comic Sans MS" w:hAnsi="Comic Sans MS"/>
          <w:sz w:val="24"/>
          <w:szCs w:val="24"/>
        </w:rPr>
        <w:t>D</w:t>
      </w:r>
      <w:r w:rsidRPr="00CF3642">
        <w:rPr>
          <w:rFonts w:ascii="Comic Sans MS" w:hAnsi="Comic Sans MS"/>
          <w:sz w:val="24"/>
          <w:szCs w:val="24"/>
        </w:rPr>
        <w:t xml:space="preserve">.  </w:t>
      </w:r>
    </w:p>
    <w:p w:rsidR="00D84036" w:rsidRPr="00CF3642" w:rsidRDefault="00CF3642" w:rsidP="00CF3642">
      <w:pPr>
        <w:spacing w:line="240" w:lineRule="auto"/>
        <w:rPr>
          <w:rFonts w:ascii="Comic Sans MS" w:hAnsi="Comic Sans MS" w:cstheme="minorHAnsi"/>
          <w:b/>
          <w:sz w:val="24"/>
          <w:szCs w:val="24"/>
        </w:rPr>
      </w:pPr>
      <w:r w:rsidRPr="00CF3642">
        <w:rPr>
          <w:rFonts w:ascii="Comic Sans MS" w:hAnsi="Comic Sans MS" w:cstheme="minorHAnsi"/>
          <w:b/>
          <w:sz w:val="24"/>
          <w:szCs w:val="24"/>
        </w:rPr>
        <w:t>SEN</w:t>
      </w:r>
      <w:r w:rsidR="009765DC">
        <w:rPr>
          <w:rFonts w:ascii="Comic Sans MS" w:hAnsi="Comic Sans MS" w:cstheme="minorHAnsi"/>
          <w:b/>
          <w:sz w:val="24"/>
          <w:szCs w:val="24"/>
        </w:rPr>
        <w:t>D</w:t>
      </w:r>
      <w:r w:rsidRPr="00CF3642">
        <w:rPr>
          <w:rFonts w:ascii="Comic Sans MS" w:hAnsi="Comic Sans MS" w:cstheme="minorHAnsi"/>
          <w:b/>
          <w:sz w:val="24"/>
          <w:szCs w:val="24"/>
        </w:rPr>
        <w:t xml:space="preserve"> Governor</w:t>
      </w:r>
      <w:r w:rsidR="00D84036" w:rsidRPr="00CF3642">
        <w:rPr>
          <w:rFonts w:ascii="Comic Sans MS" w:hAnsi="Comic Sans MS" w:cstheme="minorHAnsi"/>
          <w:b/>
          <w:sz w:val="24"/>
          <w:szCs w:val="24"/>
        </w:rPr>
        <w:t xml:space="preserve"> </w:t>
      </w:r>
    </w:p>
    <w:p w:rsidR="000E2CA8" w:rsidRDefault="000E2CA8" w:rsidP="005C2B76">
      <w:pPr>
        <w:numPr>
          <w:ilvl w:val="0"/>
          <w:numId w:val="3"/>
        </w:numPr>
        <w:spacing w:line="240" w:lineRule="auto"/>
        <w:rPr>
          <w:rFonts w:ascii="Comic Sans MS" w:hAnsi="Comic Sans MS" w:cstheme="minorHAnsi"/>
          <w:sz w:val="24"/>
          <w:szCs w:val="24"/>
        </w:rPr>
      </w:pPr>
      <w:r w:rsidRPr="005C2B76">
        <w:rPr>
          <w:rFonts w:ascii="Comic Sans MS" w:hAnsi="Comic Sans MS" w:cstheme="minorHAnsi"/>
          <w:sz w:val="24"/>
          <w:szCs w:val="24"/>
        </w:rPr>
        <w:t>The SEND School Governor is Mrs Catherine Farmer.</w:t>
      </w:r>
    </w:p>
    <w:p w:rsidR="003330F1" w:rsidRDefault="003330F1" w:rsidP="003330F1">
      <w:pPr>
        <w:spacing w:line="240" w:lineRule="auto"/>
        <w:ind w:left="360"/>
        <w:rPr>
          <w:rFonts w:ascii="Comic Sans MS" w:hAnsi="Comic Sans MS" w:cstheme="minorHAnsi"/>
          <w:sz w:val="24"/>
          <w:szCs w:val="24"/>
        </w:rPr>
      </w:pPr>
      <w:r>
        <w:rPr>
          <w:rFonts w:ascii="Comic Sans MS" w:hAnsi="Comic Sans MS" w:cstheme="minorHAnsi"/>
          <w:sz w:val="24"/>
          <w:szCs w:val="24"/>
        </w:rPr>
        <w:t>Her role is to</w:t>
      </w:r>
      <w:r w:rsidR="00A973CD">
        <w:rPr>
          <w:rFonts w:ascii="Comic Sans MS" w:hAnsi="Comic Sans MS" w:cstheme="minorHAnsi"/>
          <w:sz w:val="24"/>
          <w:szCs w:val="24"/>
        </w:rPr>
        <w:t>;</w:t>
      </w:r>
    </w:p>
    <w:p w:rsidR="003330F1" w:rsidRPr="009765DC" w:rsidRDefault="004B1CDC" w:rsidP="003330F1">
      <w:pPr>
        <w:pStyle w:val="ListParagraph"/>
        <w:numPr>
          <w:ilvl w:val="0"/>
          <w:numId w:val="3"/>
        </w:numPr>
        <w:spacing w:before="120" w:after="120" w:line="240" w:lineRule="auto"/>
        <w:contextualSpacing w:val="0"/>
        <w:rPr>
          <w:rFonts w:ascii="Comic Sans MS" w:hAnsi="Comic Sans MS"/>
          <w:sz w:val="24"/>
          <w:szCs w:val="24"/>
        </w:rPr>
      </w:pPr>
      <w:r>
        <w:rPr>
          <w:rFonts w:ascii="Comic Sans MS" w:hAnsi="Comic Sans MS"/>
          <w:sz w:val="24"/>
          <w:szCs w:val="24"/>
        </w:rPr>
        <w:t xml:space="preserve">Help to raise awareness of SEND </w:t>
      </w:r>
      <w:r w:rsidR="003330F1" w:rsidRPr="009765DC">
        <w:rPr>
          <w:rFonts w:ascii="Comic Sans MS" w:hAnsi="Comic Sans MS"/>
          <w:sz w:val="24"/>
          <w:szCs w:val="24"/>
        </w:rPr>
        <w:t>issues at governing body meetings</w:t>
      </w:r>
      <w:r w:rsidR="009765DC" w:rsidRPr="009765DC">
        <w:rPr>
          <w:rFonts w:ascii="Comic Sans MS" w:hAnsi="Comic Sans MS"/>
          <w:sz w:val="24"/>
          <w:szCs w:val="24"/>
        </w:rPr>
        <w:t>.</w:t>
      </w:r>
      <w:r w:rsidR="003330F1" w:rsidRPr="009765DC">
        <w:rPr>
          <w:rFonts w:ascii="Comic Sans MS" w:hAnsi="Comic Sans MS"/>
          <w:sz w:val="24"/>
          <w:szCs w:val="24"/>
        </w:rPr>
        <w:t xml:space="preserve"> </w:t>
      </w:r>
    </w:p>
    <w:p w:rsidR="003330F1" w:rsidRPr="009765DC" w:rsidRDefault="009765DC" w:rsidP="009765DC">
      <w:pPr>
        <w:pStyle w:val="ListParagraph"/>
        <w:numPr>
          <w:ilvl w:val="0"/>
          <w:numId w:val="3"/>
        </w:numPr>
        <w:spacing w:before="120" w:after="120" w:line="240" w:lineRule="auto"/>
        <w:contextualSpacing w:val="0"/>
        <w:rPr>
          <w:rFonts w:ascii="Comic Sans MS" w:hAnsi="Comic Sans MS"/>
          <w:sz w:val="24"/>
          <w:szCs w:val="24"/>
        </w:rPr>
      </w:pPr>
      <w:r w:rsidRPr="009765DC">
        <w:rPr>
          <w:rFonts w:ascii="Comic Sans MS" w:hAnsi="Comic Sans MS"/>
          <w:sz w:val="24"/>
          <w:szCs w:val="24"/>
        </w:rPr>
        <w:t>Visit the school regularly to meet</w:t>
      </w:r>
      <w:r w:rsidR="003330F1" w:rsidRPr="009765DC">
        <w:rPr>
          <w:rFonts w:ascii="Comic Sans MS" w:hAnsi="Comic Sans MS"/>
          <w:sz w:val="24"/>
          <w:szCs w:val="24"/>
        </w:rPr>
        <w:t xml:space="preserve"> with the </w:t>
      </w:r>
      <w:proofErr w:type="spellStart"/>
      <w:r w:rsidR="003330F1" w:rsidRPr="009765DC">
        <w:rPr>
          <w:rFonts w:ascii="Comic Sans MS" w:hAnsi="Comic Sans MS"/>
          <w:sz w:val="24"/>
          <w:szCs w:val="24"/>
        </w:rPr>
        <w:t>SENCo</w:t>
      </w:r>
      <w:proofErr w:type="spellEnd"/>
      <w:r w:rsidRPr="009765DC">
        <w:rPr>
          <w:rFonts w:ascii="Comic Sans MS" w:hAnsi="Comic Sans MS"/>
          <w:sz w:val="24"/>
          <w:szCs w:val="24"/>
        </w:rPr>
        <w:t xml:space="preserve"> about SEN</w:t>
      </w:r>
      <w:r w:rsidR="004B1CDC">
        <w:rPr>
          <w:rFonts w:ascii="Comic Sans MS" w:hAnsi="Comic Sans MS"/>
          <w:sz w:val="24"/>
          <w:szCs w:val="24"/>
        </w:rPr>
        <w:t>D</w:t>
      </w:r>
      <w:r w:rsidRPr="009765DC">
        <w:rPr>
          <w:rFonts w:ascii="Comic Sans MS" w:hAnsi="Comic Sans MS"/>
          <w:sz w:val="24"/>
          <w:szCs w:val="24"/>
        </w:rPr>
        <w:t xml:space="preserve"> provision and</w:t>
      </w:r>
      <w:r w:rsidR="003330F1" w:rsidRPr="009765DC">
        <w:rPr>
          <w:rFonts w:ascii="Comic Sans MS" w:hAnsi="Comic Sans MS"/>
          <w:sz w:val="24"/>
          <w:szCs w:val="24"/>
        </w:rPr>
        <w:t xml:space="preserve"> update the governing board on this</w:t>
      </w:r>
      <w:r w:rsidRPr="009765DC">
        <w:rPr>
          <w:rFonts w:ascii="Comic Sans MS" w:hAnsi="Comic Sans MS"/>
          <w:sz w:val="24"/>
          <w:szCs w:val="24"/>
        </w:rPr>
        <w:t>.</w:t>
      </w:r>
      <w:r w:rsidR="003330F1" w:rsidRPr="009765DC">
        <w:rPr>
          <w:rFonts w:ascii="Comic Sans MS" w:hAnsi="Comic Sans MS"/>
          <w:sz w:val="24"/>
          <w:szCs w:val="24"/>
        </w:rPr>
        <w:t xml:space="preserve"> </w:t>
      </w:r>
    </w:p>
    <w:p w:rsidR="009765DC" w:rsidRDefault="003330F1" w:rsidP="009765DC">
      <w:pPr>
        <w:pStyle w:val="ListParagraph"/>
        <w:numPr>
          <w:ilvl w:val="0"/>
          <w:numId w:val="3"/>
        </w:numPr>
        <w:spacing w:before="120" w:after="120" w:line="240" w:lineRule="auto"/>
        <w:contextualSpacing w:val="0"/>
        <w:rPr>
          <w:rFonts w:ascii="Comic Sans MS" w:hAnsi="Comic Sans MS"/>
          <w:sz w:val="24"/>
          <w:szCs w:val="24"/>
        </w:rPr>
      </w:pPr>
      <w:r w:rsidRPr="009765DC">
        <w:rPr>
          <w:rFonts w:ascii="Comic Sans MS" w:hAnsi="Comic Sans MS"/>
          <w:sz w:val="24"/>
          <w:szCs w:val="24"/>
        </w:rPr>
        <w:t>Work wit</w:t>
      </w:r>
      <w:r w:rsidR="009765DC" w:rsidRPr="009765DC">
        <w:rPr>
          <w:rFonts w:ascii="Comic Sans MS" w:hAnsi="Comic Sans MS"/>
          <w:sz w:val="24"/>
          <w:szCs w:val="24"/>
        </w:rPr>
        <w:t xml:space="preserve">h the head </w:t>
      </w:r>
      <w:r w:rsidR="009765DC">
        <w:rPr>
          <w:rFonts w:ascii="Comic Sans MS" w:hAnsi="Comic Sans MS"/>
          <w:sz w:val="24"/>
          <w:szCs w:val="24"/>
        </w:rPr>
        <w:t xml:space="preserve">teacher and </w:t>
      </w:r>
      <w:proofErr w:type="spellStart"/>
      <w:r w:rsidR="009765DC">
        <w:rPr>
          <w:rFonts w:ascii="Comic Sans MS" w:hAnsi="Comic Sans MS"/>
          <w:sz w:val="24"/>
          <w:szCs w:val="24"/>
        </w:rPr>
        <w:t>SENCo</w:t>
      </w:r>
      <w:proofErr w:type="spellEnd"/>
      <w:r w:rsidR="009765DC" w:rsidRPr="009765DC">
        <w:rPr>
          <w:rFonts w:ascii="Comic Sans MS" w:hAnsi="Comic Sans MS"/>
          <w:sz w:val="24"/>
          <w:szCs w:val="24"/>
        </w:rPr>
        <w:t xml:space="preserve"> to develop and monitor</w:t>
      </w:r>
      <w:r w:rsidRPr="009765DC">
        <w:rPr>
          <w:rFonts w:ascii="Comic Sans MS" w:hAnsi="Comic Sans MS"/>
          <w:sz w:val="24"/>
          <w:szCs w:val="24"/>
        </w:rPr>
        <w:t xml:space="preserve"> the SEN</w:t>
      </w:r>
      <w:r w:rsidR="004B1CDC">
        <w:rPr>
          <w:rFonts w:ascii="Comic Sans MS" w:hAnsi="Comic Sans MS"/>
          <w:sz w:val="24"/>
          <w:szCs w:val="24"/>
        </w:rPr>
        <w:t>D</w:t>
      </w:r>
      <w:r w:rsidRPr="009765DC">
        <w:rPr>
          <w:rFonts w:ascii="Comic Sans MS" w:hAnsi="Comic Sans MS"/>
          <w:sz w:val="24"/>
          <w:szCs w:val="24"/>
        </w:rPr>
        <w:t xml:space="preserve"> policy and provision in the school</w:t>
      </w:r>
      <w:r w:rsidR="009765DC">
        <w:rPr>
          <w:rFonts w:ascii="Comic Sans MS" w:hAnsi="Comic Sans MS"/>
          <w:sz w:val="24"/>
          <w:szCs w:val="24"/>
        </w:rPr>
        <w:t>.</w:t>
      </w:r>
      <w:r w:rsidRPr="009765DC">
        <w:rPr>
          <w:rFonts w:ascii="Comic Sans MS" w:hAnsi="Comic Sans MS"/>
          <w:sz w:val="24"/>
          <w:szCs w:val="24"/>
        </w:rPr>
        <w:t xml:space="preserve"> </w:t>
      </w:r>
    </w:p>
    <w:p w:rsidR="00FB1DB5" w:rsidRDefault="00FB1DB5" w:rsidP="00FB1DB5">
      <w:pPr>
        <w:spacing w:before="120" w:after="120" w:line="240" w:lineRule="auto"/>
        <w:rPr>
          <w:rFonts w:ascii="Comic Sans MS" w:hAnsi="Comic Sans MS"/>
          <w:b/>
          <w:sz w:val="24"/>
          <w:szCs w:val="24"/>
        </w:rPr>
      </w:pPr>
      <w:r w:rsidRPr="00FB1DB5">
        <w:rPr>
          <w:rFonts w:ascii="Comic Sans MS" w:hAnsi="Comic Sans MS"/>
          <w:b/>
          <w:sz w:val="24"/>
          <w:szCs w:val="24"/>
        </w:rPr>
        <w:t>Class Teachers</w:t>
      </w:r>
    </w:p>
    <w:p w:rsidR="00FB1DB5" w:rsidRPr="00FB1DB5" w:rsidRDefault="00FB1DB5" w:rsidP="00FB1DB5">
      <w:pPr>
        <w:spacing w:before="120" w:after="120" w:line="240" w:lineRule="auto"/>
        <w:rPr>
          <w:rFonts w:ascii="Comic Sans MS" w:hAnsi="Comic Sans MS"/>
          <w:sz w:val="24"/>
          <w:szCs w:val="24"/>
        </w:rPr>
      </w:pPr>
      <w:r w:rsidRPr="00FB1DB5">
        <w:rPr>
          <w:rFonts w:ascii="Comic Sans MS" w:hAnsi="Comic Sans MS"/>
          <w:sz w:val="24"/>
          <w:szCs w:val="24"/>
        </w:rPr>
        <w:t>Are responsible for</w:t>
      </w:r>
    </w:p>
    <w:p w:rsidR="00FB1DB5" w:rsidRDefault="00FB1DB5" w:rsidP="006F3906">
      <w:pPr>
        <w:pStyle w:val="ListParagraph"/>
        <w:numPr>
          <w:ilvl w:val="0"/>
          <w:numId w:val="10"/>
        </w:numPr>
        <w:spacing w:before="120" w:after="120" w:line="240" w:lineRule="auto"/>
        <w:contextualSpacing w:val="0"/>
        <w:rPr>
          <w:rFonts w:ascii="Comic Sans MS" w:hAnsi="Comic Sans MS"/>
          <w:sz w:val="24"/>
          <w:szCs w:val="24"/>
        </w:rPr>
      </w:pPr>
      <w:r w:rsidRPr="00FB1DB5">
        <w:rPr>
          <w:rFonts w:ascii="Comic Sans MS" w:hAnsi="Comic Sans MS"/>
          <w:sz w:val="24"/>
          <w:szCs w:val="24"/>
        </w:rPr>
        <w:t>The progress and development of every pupil in their class</w:t>
      </w:r>
      <w:r w:rsidR="006F3906">
        <w:rPr>
          <w:rFonts w:ascii="Comic Sans MS" w:hAnsi="Comic Sans MS"/>
          <w:sz w:val="24"/>
          <w:szCs w:val="24"/>
        </w:rPr>
        <w:t>.</w:t>
      </w:r>
    </w:p>
    <w:p w:rsidR="006F3906" w:rsidRPr="006F3906" w:rsidRDefault="00A6657B" w:rsidP="006F3906">
      <w:pPr>
        <w:pStyle w:val="ListParagraph"/>
        <w:numPr>
          <w:ilvl w:val="0"/>
          <w:numId w:val="10"/>
        </w:numPr>
        <w:spacing w:before="120" w:after="120" w:line="240" w:lineRule="auto"/>
        <w:contextualSpacing w:val="0"/>
        <w:rPr>
          <w:rFonts w:ascii="Comic Sans MS" w:hAnsi="Comic Sans MS"/>
          <w:sz w:val="24"/>
          <w:szCs w:val="24"/>
        </w:rPr>
      </w:pPr>
      <w:r>
        <w:rPr>
          <w:rFonts w:ascii="Comic Sans MS" w:hAnsi="Comic Sans MS"/>
          <w:sz w:val="24"/>
          <w:szCs w:val="24"/>
        </w:rPr>
        <w:t>Providing</w:t>
      </w:r>
      <w:r w:rsidR="006F3906">
        <w:rPr>
          <w:rFonts w:ascii="Comic Sans MS" w:hAnsi="Comic Sans MS"/>
          <w:sz w:val="24"/>
          <w:szCs w:val="24"/>
        </w:rPr>
        <w:t xml:space="preserve"> additional help at the earliest opportunity for any child who may be experiencing any difficulty.</w:t>
      </w:r>
    </w:p>
    <w:p w:rsidR="00FB1DB5" w:rsidRPr="00FB1DB5" w:rsidRDefault="00FB1DB5" w:rsidP="00FB1DB5">
      <w:pPr>
        <w:pStyle w:val="ListParagraph"/>
        <w:numPr>
          <w:ilvl w:val="0"/>
          <w:numId w:val="10"/>
        </w:numPr>
        <w:spacing w:before="120" w:after="120" w:line="240" w:lineRule="auto"/>
        <w:contextualSpacing w:val="0"/>
        <w:rPr>
          <w:rFonts w:ascii="Comic Sans MS" w:hAnsi="Comic Sans MS"/>
          <w:sz w:val="24"/>
          <w:szCs w:val="24"/>
        </w:rPr>
      </w:pPr>
      <w:r w:rsidRPr="00FB1DB5">
        <w:rPr>
          <w:rFonts w:ascii="Comic Sans MS" w:hAnsi="Comic Sans MS"/>
          <w:sz w:val="24"/>
          <w:szCs w:val="24"/>
        </w:rPr>
        <w:lastRenderedPageBreak/>
        <w:t xml:space="preserve">Working closely with any teaching assistants to plan </w:t>
      </w:r>
      <w:r w:rsidR="006F3906">
        <w:rPr>
          <w:rFonts w:ascii="Comic Sans MS" w:hAnsi="Comic Sans MS"/>
          <w:sz w:val="24"/>
          <w:szCs w:val="24"/>
        </w:rPr>
        <w:t xml:space="preserve">for </w:t>
      </w:r>
      <w:r w:rsidRPr="00FB1DB5">
        <w:rPr>
          <w:rFonts w:ascii="Comic Sans MS" w:hAnsi="Comic Sans MS"/>
          <w:sz w:val="24"/>
          <w:szCs w:val="24"/>
        </w:rPr>
        <w:t xml:space="preserve">and </w:t>
      </w:r>
      <w:r w:rsidR="006F3906">
        <w:rPr>
          <w:rFonts w:ascii="Comic Sans MS" w:hAnsi="Comic Sans MS"/>
          <w:sz w:val="24"/>
          <w:szCs w:val="24"/>
        </w:rPr>
        <w:t>support children with SEND and to assess the impact of interventions.</w:t>
      </w:r>
      <w:r w:rsidRPr="00FB1DB5">
        <w:rPr>
          <w:rFonts w:ascii="Comic Sans MS" w:hAnsi="Comic Sans MS"/>
          <w:sz w:val="24"/>
          <w:szCs w:val="24"/>
        </w:rPr>
        <w:t xml:space="preserve"> </w:t>
      </w:r>
    </w:p>
    <w:p w:rsidR="00FB1DB5" w:rsidRPr="00FB1DB5" w:rsidRDefault="00FB1DB5" w:rsidP="00FB1DB5">
      <w:pPr>
        <w:pStyle w:val="ListParagraph"/>
        <w:numPr>
          <w:ilvl w:val="0"/>
          <w:numId w:val="10"/>
        </w:numPr>
        <w:spacing w:before="120" w:after="120" w:line="240" w:lineRule="auto"/>
        <w:contextualSpacing w:val="0"/>
        <w:rPr>
          <w:rFonts w:ascii="Comic Sans MS" w:hAnsi="Comic Sans MS"/>
          <w:sz w:val="24"/>
          <w:szCs w:val="24"/>
        </w:rPr>
      </w:pPr>
      <w:r w:rsidRPr="00FB1DB5">
        <w:rPr>
          <w:rFonts w:ascii="Comic Sans MS" w:hAnsi="Comic Sans MS"/>
          <w:sz w:val="24"/>
          <w:szCs w:val="24"/>
        </w:rPr>
        <w:t xml:space="preserve">Working with the SENCO to review each pupil’s progress and development and decide on any targets and/or changes to provision </w:t>
      </w:r>
    </w:p>
    <w:p w:rsidR="00FB1DB5" w:rsidRPr="006F3906" w:rsidRDefault="006F3906" w:rsidP="00FB1DB5">
      <w:pPr>
        <w:pStyle w:val="ListParagraph"/>
        <w:numPr>
          <w:ilvl w:val="0"/>
          <w:numId w:val="10"/>
        </w:numPr>
        <w:spacing w:before="120" w:after="120" w:line="240" w:lineRule="auto"/>
        <w:contextualSpacing w:val="0"/>
        <w:rPr>
          <w:rFonts w:ascii="Comic Sans MS" w:hAnsi="Comic Sans MS"/>
          <w:sz w:val="24"/>
          <w:szCs w:val="24"/>
        </w:rPr>
      </w:pPr>
      <w:r>
        <w:rPr>
          <w:rFonts w:ascii="Comic Sans MS" w:hAnsi="Comic Sans MS"/>
          <w:sz w:val="24"/>
          <w:szCs w:val="24"/>
        </w:rPr>
        <w:t>To follow this SEND policy.</w:t>
      </w:r>
    </w:p>
    <w:p w:rsidR="000E2CA8" w:rsidRPr="00AA41DE" w:rsidRDefault="00AA41DE" w:rsidP="005C2B76">
      <w:pPr>
        <w:spacing w:line="240" w:lineRule="auto"/>
        <w:rPr>
          <w:rFonts w:ascii="Comic Sans MS" w:hAnsi="Comic Sans MS" w:cstheme="minorHAnsi"/>
          <w:b/>
          <w:sz w:val="24"/>
          <w:szCs w:val="24"/>
          <w:u w:val="single"/>
        </w:rPr>
      </w:pPr>
      <w:proofErr w:type="gramStart"/>
      <w:r>
        <w:rPr>
          <w:rFonts w:ascii="Comic Sans MS" w:hAnsi="Comic Sans MS" w:cstheme="minorHAnsi"/>
          <w:b/>
          <w:sz w:val="24"/>
          <w:szCs w:val="24"/>
          <w:u w:val="single"/>
        </w:rPr>
        <w:t>4.</w:t>
      </w:r>
      <w:r w:rsidR="000E2CA8" w:rsidRPr="00AA41DE">
        <w:rPr>
          <w:rFonts w:ascii="Comic Sans MS" w:hAnsi="Comic Sans MS" w:cstheme="minorHAnsi"/>
          <w:b/>
          <w:sz w:val="24"/>
          <w:szCs w:val="24"/>
          <w:u w:val="single"/>
        </w:rPr>
        <w:t>Admission</w:t>
      </w:r>
      <w:proofErr w:type="gramEnd"/>
      <w:r w:rsidR="000E2CA8" w:rsidRPr="00AA41DE">
        <w:rPr>
          <w:rFonts w:ascii="Comic Sans MS" w:hAnsi="Comic Sans MS" w:cstheme="minorHAnsi"/>
          <w:b/>
          <w:sz w:val="24"/>
          <w:szCs w:val="24"/>
          <w:u w:val="single"/>
        </w:rPr>
        <w:t xml:space="preserve"> arrangements</w:t>
      </w:r>
    </w:p>
    <w:p w:rsidR="008D0CF4" w:rsidRDefault="00BB404A"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St. George’s Catholic School is a voluntary aided school. </w:t>
      </w:r>
      <w:r w:rsidR="000E2CA8" w:rsidRPr="005C2B76">
        <w:rPr>
          <w:rFonts w:ascii="Comic Sans MS" w:hAnsi="Comic Sans MS" w:cstheme="minorHAnsi"/>
          <w:sz w:val="24"/>
          <w:szCs w:val="24"/>
        </w:rPr>
        <w:t>The admission arrangements</w:t>
      </w:r>
      <w:r w:rsidR="008D0CF4">
        <w:rPr>
          <w:rFonts w:ascii="Comic Sans MS" w:hAnsi="Comic Sans MS" w:cstheme="minorHAnsi"/>
          <w:sz w:val="24"/>
          <w:szCs w:val="24"/>
        </w:rPr>
        <w:t xml:space="preserve"> and criteria</w:t>
      </w:r>
      <w:r w:rsidR="000E2CA8" w:rsidRPr="005C2B76">
        <w:rPr>
          <w:rFonts w:ascii="Comic Sans MS" w:hAnsi="Comic Sans MS" w:cstheme="minorHAnsi"/>
          <w:sz w:val="24"/>
          <w:szCs w:val="24"/>
        </w:rPr>
        <w:t xml:space="preserve"> for all pupils are in accordance with national legislation, inclu</w:t>
      </w:r>
      <w:r>
        <w:rPr>
          <w:rFonts w:ascii="Comic Sans MS" w:hAnsi="Comic Sans MS" w:cstheme="minorHAnsi"/>
          <w:sz w:val="24"/>
          <w:szCs w:val="24"/>
        </w:rPr>
        <w:t>ding the Equality Act 2010 and these apply to</w:t>
      </w:r>
      <w:r w:rsidR="000E2CA8" w:rsidRPr="005C2B76">
        <w:rPr>
          <w:rFonts w:ascii="Comic Sans MS" w:hAnsi="Comic Sans MS" w:cstheme="minorHAnsi"/>
          <w:sz w:val="24"/>
          <w:szCs w:val="24"/>
        </w:rPr>
        <w:t xml:space="preserve"> children with any level of SEND. </w:t>
      </w:r>
      <w:r w:rsidR="008D0CF4">
        <w:rPr>
          <w:rFonts w:ascii="Comic Sans MS" w:hAnsi="Comic Sans MS" w:cstheme="minorHAnsi"/>
          <w:sz w:val="24"/>
          <w:szCs w:val="24"/>
        </w:rPr>
        <w:t xml:space="preserve">Our admissions policy can be found on the school website and are available from the school office. </w:t>
      </w:r>
    </w:p>
    <w:p w:rsidR="00AA41DE" w:rsidRDefault="008D0CF4" w:rsidP="005C2B76">
      <w:pPr>
        <w:spacing w:line="240" w:lineRule="auto"/>
        <w:rPr>
          <w:rFonts w:ascii="Comic Sans MS" w:hAnsi="Comic Sans MS" w:cstheme="minorHAnsi"/>
          <w:sz w:val="24"/>
          <w:szCs w:val="24"/>
        </w:rPr>
      </w:pPr>
      <w:r>
        <w:rPr>
          <w:rFonts w:ascii="Comic Sans MS" w:hAnsi="Comic Sans MS" w:cstheme="minorHAnsi"/>
          <w:sz w:val="24"/>
          <w:szCs w:val="24"/>
        </w:rPr>
        <w:t>C</w:t>
      </w:r>
      <w:r w:rsidR="000E2CA8" w:rsidRPr="005C2B76">
        <w:rPr>
          <w:rFonts w:ascii="Comic Sans MS" w:hAnsi="Comic Sans MS" w:cstheme="minorHAnsi"/>
          <w:sz w:val="24"/>
          <w:szCs w:val="24"/>
        </w:rPr>
        <w:t xml:space="preserve">hildren with identified </w:t>
      </w:r>
      <w:r>
        <w:rPr>
          <w:rFonts w:ascii="Comic Sans MS" w:hAnsi="Comic Sans MS" w:cstheme="minorHAnsi"/>
          <w:sz w:val="24"/>
          <w:szCs w:val="24"/>
        </w:rPr>
        <w:t xml:space="preserve">special </w:t>
      </w:r>
      <w:r w:rsidR="000E2CA8" w:rsidRPr="005C2B76">
        <w:rPr>
          <w:rFonts w:ascii="Comic Sans MS" w:hAnsi="Comic Sans MS" w:cstheme="minorHAnsi"/>
          <w:sz w:val="24"/>
          <w:szCs w:val="24"/>
        </w:rPr>
        <w:t>needs</w:t>
      </w:r>
      <w:r>
        <w:rPr>
          <w:rFonts w:ascii="Comic Sans MS" w:hAnsi="Comic Sans MS" w:cstheme="minorHAnsi"/>
          <w:sz w:val="24"/>
          <w:szCs w:val="24"/>
        </w:rPr>
        <w:t xml:space="preserve"> or a disability are</w:t>
      </w:r>
      <w:r w:rsidR="000E2CA8" w:rsidRPr="005C2B76">
        <w:rPr>
          <w:rFonts w:ascii="Comic Sans MS" w:hAnsi="Comic Sans MS" w:cstheme="minorHAnsi"/>
          <w:sz w:val="24"/>
          <w:szCs w:val="24"/>
        </w:rPr>
        <w:t xml:space="preserve"> supported in their entry to school, through School Entry Planning Meetings, with parents/ carers, key staff from settings and support agencies. Individual transiti</w:t>
      </w:r>
      <w:r w:rsidR="00E94A17">
        <w:rPr>
          <w:rFonts w:ascii="Comic Sans MS" w:hAnsi="Comic Sans MS" w:cstheme="minorHAnsi"/>
          <w:sz w:val="24"/>
          <w:szCs w:val="24"/>
        </w:rPr>
        <w:t>on planning arrangements are made where</w:t>
      </w:r>
      <w:r w:rsidR="00F05465">
        <w:rPr>
          <w:rFonts w:ascii="Comic Sans MS" w:hAnsi="Comic Sans MS" w:cstheme="minorHAnsi"/>
          <w:sz w:val="24"/>
          <w:szCs w:val="24"/>
        </w:rPr>
        <w:t xml:space="preserve"> necessary for other children</w:t>
      </w:r>
      <w:r w:rsidR="00BC7397">
        <w:rPr>
          <w:rFonts w:ascii="Comic Sans MS" w:hAnsi="Comic Sans MS" w:cstheme="minorHAnsi"/>
          <w:sz w:val="24"/>
          <w:szCs w:val="24"/>
        </w:rPr>
        <w:t>.</w:t>
      </w:r>
    </w:p>
    <w:p w:rsidR="007C22D1" w:rsidRPr="00AA41DE" w:rsidRDefault="00AA41DE" w:rsidP="005C2B76">
      <w:pPr>
        <w:spacing w:line="240" w:lineRule="auto"/>
        <w:rPr>
          <w:rFonts w:ascii="Comic Sans MS" w:hAnsi="Comic Sans MS" w:cstheme="minorHAnsi"/>
          <w:sz w:val="24"/>
          <w:szCs w:val="24"/>
          <w:u w:val="single"/>
        </w:rPr>
      </w:pPr>
      <w:proofErr w:type="gramStart"/>
      <w:r>
        <w:rPr>
          <w:rFonts w:ascii="Comic Sans MS" w:hAnsi="Comic Sans MS" w:cstheme="minorHAnsi"/>
          <w:b/>
          <w:sz w:val="24"/>
          <w:szCs w:val="24"/>
          <w:u w:val="single"/>
        </w:rPr>
        <w:t>5.</w:t>
      </w:r>
      <w:r w:rsidR="007C22D1" w:rsidRPr="00AA41DE">
        <w:rPr>
          <w:rFonts w:ascii="Comic Sans MS" w:hAnsi="Comic Sans MS" w:cstheme="minorHAnsi"/>
          <w:b/>
          <w:sz w:val="24"/>
          <w:szCs w:val="24"/>
          <w:u w:val="single"/>
        </w:rPr>
        <w:t>Special</w:t>
      </w:r>
      <w:proofErr w:type="gramEnd"/>
      <w:r w:rsidR="007C22D1" w:rsidRPr="00AA41DE">
        <w:rPr>
          <w:rFonts w:ascii="Comic Sans MS" w:hAnsi="Comic Sans MS" w:cstheme="minorHAnsi"/>
          <w:b/>
          <w:sz w:val="24"/>
          <w:szCs w:val="24"/>
          <w:u w:val="single"/>
        </w:rPr>
        <w:t xml:space="preserve"> Educational Needs</w:t>
      </w:r>
      <w:r w:rsidR="0054485C" w:rsidRPr="00AA41DE">
        <w:rPr>
          <w:rFonts w:ascii="Comic Sans MS" w:hAnsi="Comic Sans MS" w:cstheme="minorHAnsi"/>
          <w:b/>
          <w:sz w:val="24"/>
          <w:szCs w:val="24"/>
          <w:u w:val="single"/>
        </w:rPr>
        <w:t xml:space="preserve"> and Disability</w:t>
      </w:r>
      <w:r>
        <w:rPr>
          <w:rFonts w:ascii="Comic Sans MS" w:hAnsi="Comic Sans MS" w:cstheme="minorHAnsi"/>
          <w:b/>
          <w:sz w:val="24"/>
          <w:szCs w:val="24"/>
          <w:u w:val="single"/>
        </w:rPr>
        <w:t>-categories of need</w:t>
      </w:r>
      <w:r w:rsidR="0054485C" w:rsidRPr="00AA41DE">
        <w:rPr>
          <w:rFonts w:ascii="Comic Sans MS" w:hAnsi="Comic Sans MS" w:cstheme="minorHAnsi"/>
          <w:b/>
          <w:sz w:val="24"/>
          <w:szCs w:val="24"/>
          <w:u w:val="single"/>
        </w:rPr>
        <w:t>.</w:t>
      </w:r>
    </w:p>
    <w:p w:rsidR="007C22D1" w:rsidRPr="005C2B76" w:rsidRDefault="00DA01DC"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At </w:t>
      </w:r>
      <w:r w:rsidR="007C22D1" w:rsidRPr="005C2B76">
        <w:rPr>
          <w:rFonts w:ascii="Comic Sans MS" w:hAnsi="Comic Sans MS" w:cstheme="minorHAnsi"/>
          <w:sz w:val="24"/>
          <w:szCs w:val="24"/>
        </w:rPr>
        <w:t>St. George’s Catholic</w:t>
      </w:r>
      <w:r w:rsidR="005C2B76">
        <w:rPr>
          <w:rFonts w:ascii="Comic Sans MS" w:hAnsi="Comic Sans MS" w:cstheme="minorHAnsi"/>
          <w:sz w:val="24"/>
          <w:szCs w:val="24"/>
        </w:rPr>
        <w:t xml:space="preserve"> School</w:t>
      </w:r>
      <w:r w:rsidR="00E94A17">
        <w:rPr>
          <w:rFonts w:ascii="Comic Sans MS" w:hAnsi="Comic Sans MS" w:cstheme="minorHAnsi"/>
          <w:sz w:val="24"/>
          <w:szCs w:val="24"/>
        </w:rPr>
        <w:t>,</w:t>
      </w:r>
      <w:r w:rsidR="005C2B76">
        <w:rPr>
          <w:rFonts w:ascii="Comic Sans MS" w:hAnsi="Comic Sans MS" w:cstheme="minorHAnsi"/>
          <w:sz w:val="24"/>
          <w:szCs w:val="24"/>
        </w:rPr>
        <w:t xml:space="preserve"> w</w:t>
      </w:r>
      <w:r w:rsidR="007C22D1" w:rsidRPr="005C2B76">
        <w:rPr>
          <w:rFonts w:ascii="Comic Sans MS" w:hAnsi="Comic Sans MS" w:cstheme="minorHAnsi"/>
          <w:sz w:val="24"/>
          <w:szCs w:val="24"/>
        </w:rPr>
        <w:t>e strive to support all our children and recognise that as individuals, th</w:t>
      </w:r>
      <w:r>
        <w:rPr>
          <w:rFonts w:ascii="Comic Sans MS" w:hAnsi="Comic Sans MS" w:cstheme="minorHAnsi"/>
          <w:sz w:val="24"/>
          <w:szCs w:val="24"/>
        </w:rPr>
        <w:t xml:space="preserve">ey each have differing needs and for some, this may </w:t>
      </w:r>
      <w:r w:rsidR="008A21B6">
        <w:rPr>
          <w:rFonts w:ascii="Comic Sans MS" w:hAnsi="Comic Sans MS" w:cstheme="minorHAnsi"/>
          <w:sz w:val="24"/>
          <w:szCs w:val="24"/>
        </w:rPr>
        <w:t>include Special Educational Needs or Disability.</w:t>
      </w:r>
    </w:p>
    <w:p w:rsidR="001175EF" w:rsidRPr="004C67B9" w:rsidRDefault="007C22D1"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 xml:space="preserve">The SEND Code of Practice 0 to 25 describes four broad categories of </w:t>
      </w:r>
      <w:r w:rsidR="004C67B9">
        <w:rPr>
          <w:rFonts w:ascii="Comic Sans MS" w:hAnsi="Comic Sans MS" w:cstheme="minorHAnsi"/>
          <w:sz w:val="24"/>
          <w:szCs w:val="24"/>
        </w:rPr>
        <w:t xml:space="preserve">special educational </w:t>
      </w:r>
      <w:r w:rsidRPr="005C2B76">
        <w:rPr>
          <w:rFonts w:ascii="Comic Sans MS" w:hAnsi="Comic Sans MS" w:cstheme="minorHAnsi"/>
          <w:sz w:val="24"/>
          <w:szCs w:val="24"/>
        </w:rPr>
        <w:t>need</w:t>
      </w:r>
      <w:r w:rsidR="0078408C">
        <w:rPr>
          <w:rFonts w:ascii="Comic Sans MS" w:hAnsi="Comic Sans MS" w:cstheme="minorHAnsi"/>
          <w:sz w:val="24"/>
          <w:szCs w:val="24"/>
        </w:rPr>
        <w:t xml:space="preserve">. </w:t>
      </w:r>
      <w:r w:rsidR="00101785">
        <w:rPr>
          <w:rFonts w:ascii="Comic Sans MS" w:hAnsi="Comic Sans MS" w:cstheme="minorHAnsi"/>
          <w:sz w:val="24"/>
          <w:szCs w:val="24"/>
        </w:rPr>
        <w:t>C</w:t>
      </w:r>
      <w:r w:rsidR="0078408C">
        <w:rPr>
          <w:rFonts w:ascii="Comic Sans MS" w:hAnsi="Comic Sans MS" w:cstheme="minorHAnsi"/>
          <w:sz w:val="24"/>
          <w:szCs w:val="24"/>
        </w:rPr>
        <w:t>hildren wit</w:t>
      </w:r>
      <w:r w:rsidR="00101785">
        <w:rPr>
          <w:rFonts w:ascii="Comic Sans MS" w:hAnsi="Comic Sans MS" w:cstheme="minorHAnsi"/>
          <w:sz w:val="24"/>
          <w:szCs w:val="24"/>
        </w:rPr>
        <w:t xml:space="preserve">h SEN or Disability </w:t>
      </w:r>
      <w:r w:rsidR="00AC4F0B">
        <w:rPr>
          <w:rFonts w:ascii="Comic Sans MS" w:hAnsi="Comic Sans MS" w:cstheme="minorHAnsi"/>
          <w:sz w:val="24"/>
          <w:szCs w:val="24"/>
        </w:rPr>
        <w:t>ma</w:t>
      </w:r>
      <w:r w:rsidR="00A973CD">
        <w:rPr>
          <w:rFonts w:ascii="Comic Sans MS" w:hAnsi="Comic Sans MS" w:cstheme="minorHAnsi"/>
          <w:sz w:val="24"/>
          <w:szCs w:val="24"/>
        </w:rPr>
        <w:t>y</w:t>
      </w:r>
      <w:r w:rsidR="0078408C">
        <w:rPr>
          <w:rFonts w:ascii="Comic Sans MS" w:hAnsi="Comic Sans MS" w:cstheme="minorHAnsi"/>
          <w:sz w:val="24"/>
          <w:szCs w:val="24"/>
        </w:rPr>
        <w:t xml:space="preserve"> have needs</w:t>
      </w:r>
      <w:r w:rsidR="00101785">
        <w:rPr>
          <w:rFonts w:ascii="Comic Sans MS" w:hAnsi="Comic Sans MS" w:cstheme="minorHAnsi"/>
          <w:sz w:val="24"/>
          <w:szCs w:val="24"/>
        </w:rPr>
        <w:t xml:space="preserve"> in any of these areas, or in more than one</w:t>
      </w:r>
      <w:r w:rsidR="0078408C">
        <w:rPr>
          <w:rFonts w:ascii="Comic Sans MS" w:hAnsi="Comic Sans MS" w:cstheme="minorHAnsi"/>
          <w:sz w:val="24"/>
          <w:szCs w:val="24"/>
        </w:rPr>
        <w:t xml:space="preserve">. </w:t>
      </w:r>
      <w:r w:rsidR="00DA01DC">
        <w:rPr>
          <w:rFonts w:ascii="Comic Sans MS" w:hAnsi="Comic Sans MS" w:cstheme="minorHAnsi"/>
          <w:sz w:val="24"/>
          <w:szCs w:val="24"/>
        </w:rPr>
        <w:t>The categories</w:t>
      </w:r>
      <w:r w:rsidR="004C67B9">
        <w:rPr>
          <w:rFonts w:ascii="Comic Sans MS" w:hAnsi="Comic Sans MS" w:cstheme="minorHAnsi"/>
          <w:sz w:val="24"/>
          <w:szCs w:val="24"/>
        </w:rPr>
        <w:t xml:space="preserve"> are:</w:t>
      </w:r>
    </w:p>
    <w:p w:rsidR="007C22D1" w:rsidRPr="005C2B76" w:rsidRDefault="007C22D1" w:rsidP="005C2B76">
      <w:pPr>
        <w:spacing w:line="240" w:lineRule="auto"/>
        <w:rPr>
          <w:rFonts w:ascii="Comic Sans MS" w:hAnsi="Comic Sans MS" w:cstheme="minorHAnsi"/>
          <w:sz w:val="24"/>
          <w:szCs w:val="24"/>
          <w:u w:val="single"/>
        </w:rPr>
      </w:pPr>
      <w:r w:rsidRPr="005C2B76">
        <w:rPr>
          <w:rFonts w:ascii="Comic Sans MS" w:hAnsi="Comic Sans MS" w:cstheme="minorHAnsi"/>
          <w:sz w:val="24"/>
          <w:szCs w:val="24"/>
          <w:u w:val="single"/>
        </w:rPr>
        <w:t>Communication and Interaction</w:t>
      </w:r>
    </w:p>
    <w:p w:rsidR="007C22D1" w:rsidRPr="005C2B76" w:rsidRDefault="001175EF" w:rsidP="005C2B76">
      <w:pPr>
        <w:spacing w:line="240" w:lineRule="auto"/>
        <w:rPr>
          <w:rFonts w:ascii="Comic Sans MS" w:hAnsi="Comic Sans MS" w:cstheme="minorHAnsi"/>
          <w:sz w:val="24"/>
          <w:szCs w:val="24"/>
        </w:rPr>
      </w:pPr>
      <w:r>
        <w:rPr>
          <w:rFonts w:ascii="Comic Sans MS" w:hAnsi="Comic Sans MS" w:cstheme="minorHAnsi"/>
          <w:sz w:val="24"/>
          <w:szCs w:val="24"/>
        </w:rPr>
        <w:t>This category includes</w:t>
      </w:r>
      <w:r w:rsidR="007C22D1" w:rsidRPr="005C2B76">
        <w:rPr>
          <w:rFonts w:ascii="Comic Sans MS" w:hAnsi="Comic Sans MS" w:cstheme="minorHAnsi"/>
          <w:sz w:val="24"/>
          <w:szCs w:val="24"/>
        </w:rPr>
        <w:t xml:space="preserve"> speech, language and communication needs (SLCN) or Autistic Spectrum Disorder (ASD) including Asperger’s Syndrome and Autism.  </w:t>
      </w:r>
    </w:p>
    <w:p w:rsidR="007C22D1" w:rsidRPr="005C2B76" w:rsidRDefault="007C22D1" w:rsidP="005C2B76">
      <w:pPr>
        <w:spacing w:line="240" w:lineRule="auto"/>
        <w:rPr>
          <w:rFonts w:ascii="Comic Sans MS" w:hAnsi="Comic Sans MS" w:cstheme="minorHAnsi"/>
          <w:sz w:val="24"/>
          <w:szCs w:val="24"/>
          <w:u w:val="single"/>
        </w:rPr>
      </w:pPr>
      <w:r w:rsidRPr="005C2B76">
        <w:rPr>
          <w:rFonts w:ascii="Comic Sans MS" w:hAnsi="Comic Sans MS" w:cstheme="minorHAnsi"/>
          <w:sz w:val="24"/>
          <w:szCs w:val="24"/>
          <w:u w:val="single"/>
        </w:rPr>
        <w:t>Cognition and learning</w:t>
      </w:r>
    </w:p>
    <w:p w:rsidR="00D2449A" w:rsidRDefault="00D2449A" w:rsidP="005C2B76">
      <w:pPr>
        <w:spacing w:line="240" w:lineRule="auto"/>
        <w:rPr>
          <w:rFonts w:ascii="Comic Sans MS" w:hAnsi="Comic Sans MS" w:cstheme="minorHAnsi"/>
          <w:sz w:val="24"/>
          <w:szCs w:val="24"/>
        </w:rPr>
      </w:pPr>
      <w:r>
        <w:rPr>
          <w:rFonts w:ascii="Comic Sans MS" w:hAnsi="Comic Sans MS" w:cstheme="minorHAnsi"/>
          <w:sz w:val="24"/>
          <w:szCs w:val="24"/>
        </w:rPr>
        <w:t>Some children</w:t>
      </w:r>
      <w:r w:rsidR="007C22D1" w:rsidRPr="005C2B76">
        <w:rPr>
          <w:rFonts w:ascii="Comic Sans MS" w:hAnsi="Comic Sans MS" w:cstheme="minorHAnsi"/>
          <w:sz w:val="24"/>
          <w:szCs w:val="24"/>
        </w:rPr>
        <w:t xml:space="preserve"> learn at a slower pace than their peers, even with appropriate differentiation and therefore have learning difficulties. Learning difficulties can be of differing degrees</w:t>
      </w:r>
      <w:r w:rsidR="0078408C">
        <w:rPr>
          <w:rFonts w:ascii="Comic Sans MS" w:hAnsi="Comic Sans MS" w:cstheme="minorHAnsi"/>
          <w:sz w:val="24"/>
          <w:szCs w:val="24"/>
        </w:rPr>
        <w:t>,</w:t>
      </w:r>
      <w:r w:rsidR="007C22D1" w:rsidRPr="005C2B76">
        <w:rPr>
          <w:rFonts w:ascii="Comic Sans MS" w:hAnsi="Comic Sans MS" w:cstheme="minorHAnsi"/>
          <w:sz w:val="24"/>
          <w:szCs w:val="24"/>
        </w:rPr>
        <w:t xml:space="preserve"> ranging</w:t>
      </w:r>
      <w:r w:rsidR="00DA01DC">
        <w:rPr>
          <w:rFonts w:ascii="Comic Sans MS" w:hAnsi="Comic Sans MS" w:cstheme="minorHAnsi"/>
          <w:sz w:val="24"/>
          <w:szCs w:val="24"/>
        </w:rPr>
        <w:t xml:space="preserve"> from</w:t>
      </w:r>
      <w:r w:rsidR="007C22D1" w:rsidRPr="005C2B76">
        <w:rPr>
          <w:rFonts w:ascii="Comic Sans MS" w:hAnsi="Comic Sans MS" w:cstheme="minorHAnsi"/>
          <w:sz w:val="24"/>
          <w:szCs w:val="24"/>
        </w:rPr>
        <w:t xml:space="preserve"> moderat</w:t>
      </w:r>
      <w:r w:rsidR="0078408C">
        <w:rPr>
          <w:rFonts w:ascii="Comic Sans MS" w:hAnsi="Comic Sans MS" w:cstheme="minorHAnsi"/>
          <w:sz w:val="24"/>
          <w:szCs w:val="24"/>
        </w:rPr>
        <w:t>e</w:t>
      </w:r>
      <w:r w:rsidR="007C22D1" w:rsidRPr="005C2B76">
        <w:rPr>
          <w:rFonts w:ascii="Comic Sans MS" w:hAnsi="Comic Sans MS" w:cstheme="minorHAnsi"/>
          <w:sz w:val="24"/>
          <w:szCs w:val="24"/>
        </w:rPr>
        <w:t xml:space="preserve"> (MLD) to severe (SLD) or profound multiple learni</w:t>
      </w:r>
      <w:r>
        <w:rPr>
          <w:rFonts w:ascii="Comic Sans MS" w:hAnsi="Comic Sans MS" w:cstheme="minorHAnsi"/>
          <w:sz w:val="24"/>
          <w:szCs w:val="24"/>
        </w:rPr>
        <w:t xml:space="preserve">ng difficulties (PMLD). </w:t>
      </w:r>
    </w:p>
    <w:p w:rsidR="007C22D1" w:rsidRPr="005C2B76" w:rsidRDefault="007C22D1"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S</w:t>
      </w:r>
      <w:r w:rsidR="00D2449A">
        <w:rPr>
          <w:rFonts w:ascii="Comic Sans MS" w:hAnsi="Comic Sans MS" w:cstheme="minorHAnsi"/>
          <w:sz w:val="24"/>
          <w:szCs w:val="24"/>
        </w:rPr>
        <w:t>ometimes learning difficulties can be within very s</w:t>
      </w:r>
      <w:r w:rsidRPr="005C2B76">
        <w:rPr>
          <w:rFonts w:ascii="Comic Sans MS" w:hAnsi="Comic Sans MS" w:cstheme="minorHAnsi"/>
          <w:sz w:val="24"/>
          <w:szCs w:val="24"/>
        </w:rPr>
        <w:t>pecific</w:t>
      </w:r>
      <w:r w:rsidR="00D2449A">
        <w:rPr>
          <w:rFonts w:ascii="Comic Sans MS" w:hAnsi="Comic Sans MS" w:cstheme="minorHAnsi"/>
          <w:sz w:val="24"/>
          <w:szCs w:val="24"/>
        </w:rPr>
        <w:t xml:space="preserve"> areas, these are Specific L</w:t>
      </w:r>
      <w:r w:rsidRPr="005C2B76">
        <w:rPr>
          <w:rFonts w:ascii="Comic Sans MS" w:hAnsi="Comic Sans MS" w:cstheme="minorHAnsi"/>
          <w:sz w:val="24"/>
          <w:szCs w:val="24"/>
        </w:rPr>
        <w:t>earni</w:t>
      </w:r>
      <w:r w:rsidR="00D2449A">
        <w:rPr>
          <w:rFonts w:ascii="Comic Sans MS" w:hAnsi="Comic Sans MS" w:cstheme="minorHAnsi"/>
          <w:sz w:val="24"/>
          <w:szCs w:val="24"/>
        </w:rPr>
        <w:t>ng D</w:t>
      </w:r>
      <w:r w:rsidR="00DA01DC">
        <w:rPr>
          <w:rFonts w:ascii="Comic Sans MS" w:hAnsi="Comic Sans MS" w:cstheme="minorHAnsi"/>
          <w:sz w:val="24"/>
          <w:szCs w:val="24"/>
        </w:rPr>
        <w:t>ifficulties (</w:t>
      </w:r>
      <w:proofErr w:type="spellStart"/>
      <w:r w:rsidR="00DA01DC">
        <w:rPr>
          <w:rFonts w:ascii="Comic Sans MS" w:hAnsi="Comic Sans MS" w:cstheme="minorHAnsi"/>
          <w:sz w:val="24"/>
          <w:szCs w:val="24"/>
        </w:rPr>
        <w:t>SpLD</w:t>
      </w:r>
      <w:proofErr w:type="spellEnd"/>
      <w:r w:rsidR="00DA01DC">
        <w:rPr>
          <w:rFonts w:ascii="Comic Sans MS" w:hAnsi="Comic Sans MS" w:cstheme="minorHAnsi"/>
          <w:sz w:val="24"/>
          <w:szCs w:val="24"/>
        </w:rPr>
        <w:t>)</w:t>
      </w:r>
      <w:r w:rsidR="00D2449A">
        <w:rPr>
          <w:rFonts w:ascii="Comic Sans MS" w:hAnsi="Comic Sans MS" w:cstheme="minorHAnsi"/>
          <w:sz w:val="24"/>
          <w:szCs w:val="24"/>
        </w:rPr>
        <w:t xml:space="preserve"> and include</w:t>
      </w:r>
      <w:r w:rsidR="00DA01DC">
        <w:rPr>
          <w:rFonts w:ascii="Comic Sans MS" w:hAnsi="Comic Sans MS" w:cstheme="minorHAnsi"/>
          <w:sz w:val="24"/>
          <w:szCs w:val="24"/>
        </w:rPr>
        <w:t xml:space="preserve"> Dyslexia, Dyscalculia and D</w:t>
      </w:r>
      <w:r w:rsidR="00D2449A">
        <w:rPr>
          <w:rFonts w:ascii="Comic Sans MS" w:hAnsi="Comic Sans MS" w:cstheme="minorHAnsi"/>
          <w:sz w:val="24"/>
          <w:szCs w:val="24"/>
        </w:rPr>
        <w:t>yspraxia.</w:t>
      </w:r>
      <w:r w:rsidRPr="005C2B76">
        <w:rPr>
          <w:rFonts w:ascii="Comic Sans MS" w:hAnsi="Comic Sans MS" w:cstheme="minorHAnsi"/>
          <w:sz w:val="24"/>
          <w:szCs w:val="24"/>
        </w:rPr>
        <w:t xml:space="preserve"> </w:t>
      </w:r>
    </w:p>
    <w:p w:rsidR="007C22D1" w:rsidRPr="005C2B76" w:rsidRDefault="007C22D1" w:rsidP="005C2B76">
      <w:pPr>
        <w:spacing w:line="240" w:lineRule="auto"/>
        <w:rPr>
          <w:rFonts w:ascii="Comic Sans MS" w:hAnsi="Comic Sans MS" w:cstheme="minorHAnsi"/>
          <w:sz w:val="24"/>
          <w:szCs w:val="24"/>
          <w:u w:val="single"/>
        </w:rPr>
      </w:pPr>
      <w:r w:rsidRPr="005C2B76">
        <w:rPr>
          <w:rFonts w:ascii="Comic Sans MS" w:hAnsi="Comic Sans MS" w:cstheme="minorHAnsi"/>
          <w:sz w:val="24"/>
          <w:szCs w:val="24"/>
          <w:u w:val="single"/>
        </w:rPr>
        <w:t>Social, emotional and mental health difficulties</w:t>
      </w:r>
    </w:p>
    <w:p w:rsidR="007C22D1" w:rsidRPr="005C2B76" w:rsidRDefault="007C22D1"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 xml:space="preserve">Children with these difficulties may become withdrawn or isolated, as well as display challenging or disturbing behaviour. The behaviours may come from underlying mental health difficulties including anxiety or depression, or </w:t>
      </w:r>
      <w:r w:rsidRPr="005C2B76">
        <w:rPr>
          <w:rFonts w:ascii="Comic Sans MS" w:hAnsi="Comic Sans MS" w:cstheme="minorHAnsi"/>
          <w:sz w:val="24"/>
          <w:szCs w:val="24"/>
        </w:rPr>
        <w:lastRenderedPageBreak/>
        <w:t>disorders such a</w:t>
      </w:r>
      <w:r w:rsidR="0078408C">
        <w:rPr>
          <w:rFonts w:ascii="Comic Sans MS" w:hAnsi="Comic Sans MS" w:cstheme="minorHAnsi"/>
          <w:sz w:val="24"/>
          <w:szCs w:val="24"/>
        </w:rPr>
        <w:t>s Attention Deficit Disorder (ADD), Attention Deficit Hyperactivity D</w:t>
      </w:r>
      <w:r w:rsidRPr="005C2B76">
        <w:rPr>
          <w:rFonts w:ascii="Comic Sans MS" w:hAnsi="Comic Sans MS" w:cstheme="minorHAnsi"/>
          <w:sz w:val="24"/>
          <w:szCs w:val="24"/>
        </w:rPr>
        <w:t>isorder</w:t>
      </w:r>
      <w:r w:rsidR="0078408C">
        <w:rPr>
          <w:rFonts w:ascii="Comic Sans MS" w:hAnsi="Comic Sans MS" w:cstheme="minorHAnsi"/>
          <w:sz w:val="24"/>
          <w:szCs w:val="24"/>
        </w:rPr>
        <w:t xml:space="preserve"> (ADHD) </w:t>
      </w:r>
      <w:r w:rsidRPr="005C2B76">
        <w:rPr>
          <w:rFonts w:ascii="Comic Sans MS" w:hAnsi="Comic Sans MS" w:cstheme="minorHAnsi"/>
          <w:sz w:val="24"/>
          <w:szCs w:val="24"/>
        </w:rPr>
        <w:t xml:space="preserve">or </w:t>
      </w:r>
      <w:r w:rsidR="0078408C">
        <w:rPr>
          <w:rFonts w:ascii="Comic Sans MS" w:hAnsi="Comic Sans MS" w:cstheme="minorHAnsi"/>
          <w:sz w:val="24"/>
          <w:szCs w:val="24"/>
        </w:rPr>
        <w:t xml:space="preserve">an </w:t>
      </w:r>
      <w:r w:rsidRPr="005C2B76">
        <w:rPr>
          <w:rFonts w:ascii="Comic Sans MS" w:hAnsi="Comic Sans MS" w:cstheme="minorHAnsi"/>
          <w:sz w:val="24"/>
          <w:szCs w:val="24"/>
        </w:rPr>
        <w:t>attachment disorder.</w:t>
      </w:r>
    </w:p>
    <w:p w:rsidR="007C22D1" w:rsidRPr="005C2B76" w:rsidRDefault="007C22D1" w:rsidP="005C2B76">
      <w:pPr>
        <w:spacing w:line="240" w:lineRule="auto"/>
        <w:rPr>
          <w:rFonts w:ascii="Comic Sans MS" w:hAnsi="Comic Sans MS" w:cstheme="minorHAnsi"/>
          <w:sz w:val="24"/>
          <w:szCs w:val="24"/>
          <w:u w:val="single"/>
        </w:rPr>
      </w:pPr>
      <w:r w:rsidRPr="005C2B76">
        <w:rPr>
          <w:rFonts w:ascii="Comic Sans MS" w:hAnsi="Comic Sans MS" w:cstheme="minorHAnsi"/>
          <w:sz w:val="24"/>
          <w:szCs w:val="24"/>
          <w:u w:val="single"/>
        </w:rPr>
        <w:t>Sensory and/or physical needs</w:t>
      </w:r>
    </w:p>
    <w:p w:rsidR="007C22D1" w:rsidRDefault="007C22D1" w:rsidP="005C2B76">
      <w:pPr>
        <w:spacing w:line="240" w:lineRule="auto"/>
        <w:rPr>
          <w:rFonts w:ascii="Comic Sans MS" w:hAnsi="Comic Sans MS" w:cstheme="minorHAnsi"/>
          <w:b/>
          <w:sz w:val="24"/>
          <w:szCs w:val="24"/>
        </w:rPr>
      </w:pPr>
      <w:r w:rsidRPr="005C2B76">
        <w:rPr>
          <w:rFonts w:ascii="Comic Sans MS" w:hAnsi="Comic Sans MS" w:cstheme="minorHAnsi"/>
          <w:sz w:val="24"/>
          <w:szCs w:val="24"/>
        </w:rPr>
        <w:t>This category includes children who may have a disability such as a visual impairment (VI), hearing impairment (HI), multi-sensory impairment (</w:t>
      </w:r>
      <w:r w:rsidR="00DA01DC">
        <w:rPr>
          <w:rFonts w:ascii="Comic Sans MS" w:hAnsi="Comic Sans MS" w:cstheme="minorHAnsi"/>
          <w:sz w:val="24"/>
          <w:szCs w:val="24"/>
        </w:rPr>
        <w:t>MSI), or physical disability (PD</w:t>
      </w:r>
      <w:r w:rsidRPr="005C2B76">
        <w:rPr>
          <w:rFonts w:ascii="Comic Sans MS" w:hAnsi="Comic Sans MS" w:cstheme="minorHAnsi"/>
          <w:sz w:val="24"/>
          <w:szCs w:val="24"/>
        </w:rPr>
        <w:t>).</w:t>
      </w:r>
      <w:r w:rsidRPr="005C2B76">
        <w:rPr>
          <w:rFonts w:ascii="Comic Sans MS" w:hAnsi="Comic Sans MS" w:cstheme="minorHAnsi"/>
          <w:b/>
          <w:sz w:val="24"/>
          <w:szCs w:val="24"/>
        </w:rPr>
        <w:t xml:space="preserve">  </w:t>
      </w:r>
    </w:p>
    <w:p w:rsidR="008D0CF4" w:rsidRPr="008125A2" w:rsidRDefault="00DA01DC"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 </w:t>
      </w:r>
      <w:r w:rsidR="00BC7397">
        <w:rPr>
          <w:rFonts w:ascii="Comic Sans MS" w:hAnsi="Comic Sans MS" w:cstheme="minorHAnsi"/>
          <w:sz w:val="24"/>
          <w:szCs w:val="24"/>
        </w:rPr>
        <w:t xml:space="preserve">  </w:t>
      </w:r>
      <w:r>
        <w:rPr>
          <w:rFonts w:ascii="Comic Sans MS" w:hAnsi="Comic Sans MS" w:cstheme="minorHAnsi"/>
          <w:sz w:val="24"/>
          <w:szCs w:val="24"/>
        </w:rPr>
        <w:t xml:space="preserve">Here at St. George’s School, we have many children who have a language other than English as </w:t>
      </w:r>
      <w:r w:rsidR="0078408C">
        <w:rPr>
          <w:rFonts w:ascii="Comic Sans MS" w:hAnsi="Comic Sans MS" w:cstheme="minorHAnsi"/>
          <w:sz w:val="24"/>
          <w:szCs w:val="24"/>
        </w:rPr>
        <w:t>their first language or</w:t>
      </w:r>
      <w:r>
        <w:rPr>
          <w:rFonts w:ascii="Comic Sans MS" w:hAnsi="Comic Sans MS" w:cstheme="minorHAnsi"/>
          <w:sz w:val="24"/>
          <w:szCs w:val="24"/>
        </w:rPr>
        <w:t xml:space="preserve"> English as an additional language (EAL). This can sometimes make learning in </w:t>
      </w:r>
      <w:r w:rsidR="0078408C">
        <w:rPr>
          <w:rFonts w:ascii="Comic Sans MS" w:hAnsi="Comic Sans MS" w:cstheme="minorHAnsi"/>
          <w:sz w:val="24"/>
          <w:szCs w:val="24"/>
        </w:rPr>
        <w:t xml:space="preserve">English within </w:t>
      </w:r>
      <w:r>
        <w:rPr>
          <w:rFonts w:ascii="Comic Sans MS" w:hAnsi="Comic Sans MS" w:cstheme="minorHAnsi"/>
          <w:sz w:val="24"/>
          <w:szCs w:val="24"/>
        </w:rPr>
        <w:t>school a little slower for such children, but having EAL does not in itself mean that children have a learning difficulty.</w:t>
      </w:r>
      <w:r w:rsidR="0078408C">
        <w:rPr>
          <w:rFonts w:ascii="Comic Sans MS" w:hAnsi="Comic Sans MS" w:cstheme="minorHAnsi"/>
          <w:sz w:val="24"/>
          <w:szCs w:val="24"/>
        </w:rPr>
        <w:t xml:space="preserve"> Some EAL children however, may</w:t>
      </w:r>
      <w:r>
        <w:rPr>
          <w:rFonts w:ascii="Comic Sans MS" w:hAnsi="Comic Sans MS" w:cstheme="minorHAnsi"/>
          <w:sz w:val="24"/>
          <w:szCs w:val="24"/>
        </w:rPr>
        <w:t xml:space="preserve"> also have some Special Educational Needs.</w:t>
      </w:r>
    </w:p>
    <w:p w:rsidR="007C22D1" w:rsidRPr="00AA41DE" w:rsidRDefault="00AA41DE" w:rsidP="005C2B76">
      <w:pPr>
        <w:spacing w:line="240" w:lineRule="auto"/>
        <w:rPr>
          <w:rFonts w:ascii="Comic Sans MS" w:hAnsi="Comic Sans MS" w:cstheme="minorHAnsi"/>
          <w:b/>
          <w:sz w:val="24"/>
          <w:szCs w:val="24"/>
          <w:u w:val="single"/>
        </w:rPr>
      </w:pPr>
      <w:proofErr w:type="gramStart"/>
      <w:r>
        <w:rPr>
          <w:rFonts w:ascii="Comic Sans MS" w:hAnsi="Comic Sans MS" w:cstheme="minorHAnsi"/>
          <w:b/>
          <w:sz w:val="24"/>
          <w:szCs w:val="24"/>
          <w:u w:val="single"/>
        </w:rPr>
        <w:t>6.</w:t>
      </w:r>
      <w:r w:rsidR="00A973CD" w:rsidRPr="00AA41DE">
        <w:rPr>
          <w:rFonts w:ascii="Comic Sans MS" w:hAnsi="Comic Sans MS" w:cstheme="minorHAnsi"/>
          <w:b/>
          <w:sz w:val="24"/>
          <w:szCs w:val="24"/>
          <w:u w:val="single"/>
        </w:rPr>
        <w:t>I</w:t>
      </w:r>
      <w:r w:rsidR="00427600" w:rsidRPr="00AA41DE">
        <w:rPr>
          <w:rFonts w:ascii="Comic Sans MS" w:hAnsi="Comic Sans MS" w:cstheme="minorHAnsi"/>
          <w:b/>
          <w:sz w:val="24"/>
          <w:szCs w:val="24"/>
          <w:u w:val="single"/>
        </w:rPr>
        <w:t>dentification</w:t>
      </w:r>
      <w:proofErr w:type="gramEnd"/>
      <w:r w:rsidR="00427600" w:rsidRPr="00AA41DE">
        <w:rPr>
          <w:rFonts w:ascii="Comic Sans MS" w:hAnsi="Comic Sans MS" w:cstheme="minorHAnsi"/>
          <w:b/>
          <w:sz w:val="24"/>
          <w:szCs w:val="24"/>
          <w:u w:val="single"/>
        </w:rPr>
        <w:t xml:space="preserve"> and assessment of</w:t>
      </w:r>
      <w:r w:rsidR="00A973CD" w:rsidRPr="00AA41DE">
        <w:rPr>
          <w:rFonts w:ascii="Comic Sans MS" w:hAnsi="Comic Sans MS" w:cstheme="minorHAnsi"/>
          <w:b/>
          <w:sz w:val="24"/>
          <w:szCs w:val="24"/>
          <w:u w:val="single"/>
        </w:rPr>
        <w:t xml:space="preserve"> </w:t>
      </w:r>
      <w:r w:rsidR="00DA01DC" w:rsidRPr="00AA41DE">
        <w:rPr>
          <w:rFonts w:ascii="Comic Sans MS" w:hAnsi="Comic Sans MS" w:cstheme="minorHAnsi"/>
          <w:b/>
          <w:sz w:val="24"/>
          <w:szCs w:val="24"/>
          <w:u w:val="single"/>
        </w:rPr>
        <w:t>S</w:t>
      </w:r>
      <w:r w:rsidR="00A973CD" w:rsidRPr="00AA41DE">
        <w:rPr>
          <w:rFonts w:ascii="Comic Sans MS" w:hAnsi="Comic Sans MS" w:cstheme="minorHAnsi"/>
          <w:b/>
          <w:sz w:val="24"/>
          <w:szCs w:val="24"/>
          <w:u w:val="single"/>
        </w:rPr>
        <w:t xml:space="preserve">pecial </w:t>
      </w:r>
      <w:r w:rsidR="00DA01DC" w:rsidRPr="00AA41DE">
        <w:rPr>
          <w:rFonts w:ascii="Comic Sans MS" w:hAnsi="Comic Sans MS" w:cstheme="minorHAnsi"/>
          <w:b/>
          <w:sz w:val="24"/>
          <w:szCs w:val="24"/>
          <w:u w:val="single"/>
        </w:rPr>
        <w:t>E</w:t>
      </w:r>
      <w:r w:rsidR="00A973CD" w:rsidRPr="00AA41DE">
        <w:rPr>
          <w:rFonts w:ascii="Comic Sans MS" w:hAnsi="Comic Sans MS" w:cstheme="minorHAnsi"/>
          <w:b/>
          <w:sz w:val="24"/>
          <w:szCs w:val="24"/>
          <w:u w:val="single"/>
        </w:rPr>
        <w:t xml:space="preserve">ducational </w:t>
      </w:r>
      <w:r w:rsidR="00DA01DC" w:rsidRPr="00AA41DE">
        <w:rPr>
          <w:rFonts w:ascii="Comic Sans MS" w:hAnsi="Comic Sans MS" w:cstheme="minorHAnsi"/>
          <w:b/>
          <w:sz w:val="24"/>
          <w:szCs w:val="24"/>
          <w:u w:val="single"/>
        </w:rPr>
        <w:t>N</w:t>
      </w:r>
      <w:r w:rsidR="008125A2" w:rsidRPr="00AA41DE">
        <w:rPr>
          <w:rFonts w:ascii="Comic Sans MS" w:hAnsi="Comic Sans MS" w:cstheme="minorHAnsi"/>
          <w:b/>
          <w:sz w:val="24"/>
          <w:szCs w:val="24"/>
          <w:u w:val="single"/>
        </w:rPr>
        <w:t>eeds</w:t>
      </w:r>
      <w:r w:rsidR="00DA01DC" w:rsidRPr="00AA41DE">
        <w:rPr>
          <w:rFonts w:ascii="Comic Sans MS" w:hAnsi="Comic Sans MS" w:cstheme="minorHAnsi"/>
          <w:b/>
          <w:sz w:val="24"/>
          <w:szCs w:val="24"/>
          <w:u w:val="single"/>
        </w:rPr>
        <w:t>.</w:t>
      </w:r>
    </w:p>
    <w:p w:rsidR="00A973CD" w:rsidRDefault="007C22D1" w:rsidP="00A973CD">
      <w:pPr>
        <w:autoSpaceDE w:val="0"/>
        <w:autoSpaceDN w:val="0"/>
        <w:adjustRightInd w:val="0"/>
        <w:spacing w:line="240" w:lineRule="auto"/>
        <w:rPr>
          <w:rFonts w:ascii="Comic Sans MS" w:hAnsi="Comic Sans MS" w:cstheme="minorHAnsi"/>
          <w:sz w:val="24"/>
          <w:szCs w:val="24"/>
        </w:rPr>
      </w:pPr>
      <w:r w:rsidRPr="005C2B76">
        <w:rPr>
          <w:rFonts w:ascii="Comic Sans MS" w:hAnsi="Comic Sans MS" w:cstheme="minorHAnsi"/>
          <w:sz w:val="24"/>
          <w:szCs w:val="24"/>
        </w:rPr>
        <w:t xml:space="preserve">  At St. George’s School w</w:t>
      </w:r>
      <w:r w:rsidR="008D0CF4">
        <w:rPr>
          <w:rFonts w:ascii="Comic Sans MS" w:hAnsi="Comic Sans MS" w:cstheme="minorHAnsi"/>
          <w:sz w:val="24"/>
          <w:szCs w:val="24"/>
        </w:rPr>
        <w:t>e acknowledge that high quality</w:t>
      </w:r>
      <w:r w:rsidRPr="005C2B76">
        <w:rPr>
          <w:rFonts w:ascii="Comic Sans MS" w:hAnsi="Comic Sans MS" w:cstheme="minorHAnsi"/>
          <w:sz w:val="24"/>
          <w:szCs w:val="24"/>
        </w:rPr>
        <w:t xml:space="preserve"> teaching is</w:t>
      </w:r>
      <w:r w:rsidR="00BC7397">
        <w:rPr>
          <w:rFonts w:ascii="Comic Sans MS" w:hAnsi="Comic Sans MS" w:cstheme="minorHAnsi"/>
          <w:sz w:val="24"/>
          <w:szCs w:val="24"/>
        </w:rPr>
        <w:t xml:space="preserve"> an</w:t>
      </w:r>
      <w:r w:rsidR="008125A2">
        <w:rPr>
          <w:rFonts w:ascii="Comic Sans MS" w:hAnsi="Comic Sans MS" w:cstheme="minorHAnsi"/>
          <w:sz w:val="24"/>
          <w:szCs w:val="24"/>
        </w:rPr>
        <w:t xml:space="preserve"> </w:t>
      </w:r>
      <w:r w:rsidR="00DA01DC">
        <w:rPr>
          <w:rFonts w:ascii="Comic Sans MS" w:hAnsi="Comic Sans MS" w:cstheme="minorHAnsi"/>
          <w:sz w:val="24"/>
          <w:szCs w:val="24"/>
        </w:rPr>
        <w:t>essential</w:t>
      </w:r>
      <w:r w:rsidR="004C67B9">
        <w:rPr>
          <w:rFonts w:ascii="Comic Sans MS" w:hAnsi="Comic Sans MS" w:cstheme="minorHAnsi"/>
          <w:sz w:val="24"/>
          <w:szCs w:val="24"/>
        </w:rPr>
        <w:t xml:space="preserve"> and the right of</w:t>
      </w:r>
      <w:r w:rsidR="00DA01DC">
        <w:rPr>
          <w:rFonts w:ascii="Comic Sans MS" w:hAnsi="Comic Sans MS" w:cstheme="minorHAnsi"/>
          <w:sz w:val="24"/>
          <w:szCs w:val="24"/>
        </w:rPr>
        <w:t xml:space="preserve"> all children. </w:t>
      </w:r>
      <w:r w:rsidR="00DA01DC" w:rsidRPr="00A973CD">
        <w:rPr>
          <w:rFonts w:ascii="Comic Sans MS" w:hAnsi="Comic Sans MS" w:cstheme="minorHAnsi"/>
          <w:sz w:val="24"/>
          <w:szCs w:val="24"/>
        </w:rPr>
        <w:t>T</w:t>
      </w:r>
      <w:r w:rsidR="004C67B9">
        <w:rPr>
          <w:rFonts w:ascii="Comic Sans MS" w:hAnsi="Comic Sans MS" w:cstheme="minorHAnsi"/>
          <w:sz w:val="24"/>
          <w:szCs w:val="24"/>
        </w:rPr>
        <w:t>o this end, t</w:t>
      </w:r>
      <w:r w:rsidR="00DA01DC" w:rsidRPr="00A973CD">
        <w:rPr>
          <w:rFonts w:ascii="Comic Sans MS" w:hAnsi="Comic Sans MS" w:cstheme="minorHAnsi"/>
          <w:sz w:val="24"/>
          <w:szCs w:val="24"/>
        </w:rPr>
        <w:t>eachers</w:t>
      </w:r>
      <w:r w:rsidR="001304C6" w:rsidRPr="00A973CD">
        <w:rPr>
          <w:rFonts w:ascii="Comic Sans MS" w:hAnsi="Comic Sans MS" w:cstheme="minorHAnsi"/>
          <w:sz w:val="24"/>
          <w:szCs w:val="24"/>
        </w:rPr>
        <w:t xml:space="preserve"> </w:t>
      </w:r>
      <w:r w:rsidR="00101785">
        <w:rPr>
          <w:rFonts w:ascii="Comic Sans MS" w:hAnsi="Comic Sans MS" w:cstheme="minorHAnsi"/>
          <w:sz w:val="24"/>
          <w:szCs w:val="24"/>
        </w:rPr>
        <w:t xml:space="preserve">strive to </w:t>
      </w:r>
      <w:r w:rsidR="008D0CF4">
        <w:rPr>
          <w:rFonts w:ascii="Comic Sans MS" w:hAnsi="Comic Sans MS" w:cstheme="minorHAnsi"/>
          <w:sz w:val="24"/>
          <w:szCs w:val="24"/>
        </w:rPr>
        <w:t>plan and deliver high</w:t>
      </w:r>
      <w:r w:rsidRPr="00A973CD">
        <w:rPr>
          <w:rFonts w:ascii="Comic Sans MS" w:hAnsi="Comic Sans MS" w:cstheme="minorHAnsi"/>
          <w:sz w:val="24"/>
          <w:szCs w:val="24"/>
        </w:rPr>
        <w:t xml:space="preserve"> quality lessons</w:t>
      </w:r>
      <w:r w:rsidR="00101785">
        <w:rPr>
          <w:rFonts w:ascii="Comic Sans MS" w:hAnsi="Comic Sans MS" w:cstheme="minorHAnsi"/>
          <w:sz w:val="24"/>
          <w:szCs w:val="24"/>
        </w:rPr>
        <w:t xml:space="preserve"> and</w:t>
      </w:r>
      <w:r w:rsidR="001304C6" w:rsidRPr="00A973CD">
        <w:rPr>
          <w:rFonts w:ascii="Comic Sans MS" w:hAnsi="Comic Sans MS" w:cstheme="minorHAnsi"/>
          <w:sz w:val="24"/>
          <w:szCs w:val="24"/>
        </w:rPr>
        <w:t xml:space="preserve"> use</w:t>
      </w:r>
      <w:r w:rsidRPr="00A973CD">
        <w:rPr>
          <w:rFonts w:ascii="Comic Sans MS" w:hAnsi="Comic Sans MS" w:cstheme="minorHAnsi"/>
          <w:sz w:val="24"/>
          <w:szCs w:val="24"/>
        </w:rPr>
        <w:t xml:space="preserve"> a wide range of teaching strategies and approaches to </w:t>
      </w:r>
      <w:r w:rsidR="00B17852">
        <w:rPr>
          <w:rFonts w:ascii="Comic Sans MS" w:hAnsi="Comic Sans MS" w:cstheme="minorHAnsi"/>
          <w:sz w:val="24"/>
          <w:szCs w:val="24"/>
        </w:rPr>
        <w:t>enable pupils</w:t>
      </w:r>
      <w:r w:rsidR="00D2449A" w:rsidRPr="00A973CD">
        <w:rPr>
          <w:rFonts w:ascii="Comic Sans MS" w:hAnsi="Comic Sans MS" w:cstheme="minorHAnsi"/>
          <w:sz w:val="24"/>
          <w:szCs w:val="24"/>
        </w:rPr>
        <w:t xml:space="preserve"> to learn</w:t>
      </w:r>
      <w:r w:rsidR="001304C6" w:rsidRPr="00A973CD">
        <w:rPr>
          <w:rFonts w:ascii="Comic Sans MS" w:hAnsi="Comic Sans MS" w:cstheme="minorHAnsi"/>
          <w:sz w:val="24"/>
          <w:szCs w:val="24"/>
        </w:rPr>
        <w:t xml:space="preserve">. </w:t>
      </w:r>
    </w:p>
    <w:p w:rsidR="004C67B9" w:rsidRDefault="005243B9" w:rsidP="005C2B76">
      <w:pPr>
        <w:autoSpaceDE w:val="0"/>
        <w:autoSpaceDN w:val="0"/>
        <w:adjustRightInd w:val="0"/>
        <w:spacing w:line="240" w:lineRule="auto"/>
        <w:rPr>
          <w:rFonts w:ascii="Comic Sans MS" w:hAnsi="Comic Sans MS" w:cstheme="minorHAnsi"/>
          <w:sz w:val="24"/>
          <w:szCs w:val="24"/>
          <w:u w:val="single"/>
        </w:rPr>
      </w:pPr>
      <w:r>
        <w:rPr>
          <w:rFonts w:ascii="Comic Sans MS" w:hAnsi="Comic Sans MS" w:cstheme="minorHAnsi"/>
          <w:sz w:val="24"/>
          <w:szCs w:val="24"/>
        </w:rPr>
        <w:t xml:space="preserve"> </w:t>
      </w:r>
      <w:r w:rsidR="00A17542">
        <w:rPr>
          <w:rFonts w:ascii="Comic Sans MS" w:hAnsi="Comic Sans MS" w:cstheme="minorHAnsi"/>
          <w:sz w:val="24"/>
          <w:szCs w:val="24"/>
        </w:rPr>
        <w:t>Teachers</w:t>
      </w:r>
      <w:r w:rsidR="001304C6" w:rsidRPr="00A973CD">
        <w:rPr>
          <w:rFonts w:ascii="Comic Sans MS" w:hAnsi="Comic Sans MS" w:cstheme="minorHAnsi"/>
          <w:sz w:val="24"/>
          <w:szCs w:val="24"/>
        </w:rPr>
        <w:t xml:space="preserve"> </w:t>
      </w:r>
      <w:r w:rsidR="004C67B9">
        <w:rPr>
          <w:rFonts w:ascii="Comic Sans MS" w:hAnsi="Comic Sans MS" w:cstheme="minorHAnsi"/>
          <w:sz w:val="24"/>
          <w:szCs w:val="24"/>
        </w:rPr>
        <w:t xml:space="preserve">continually </w:t>
      </w:r>
      <w:r w:rsidR="001304C6" w:rsidRPr="00A973CD">
        <w:rPr>
          <w:rFonts w:ascii="Comic Sans MS" w:hAnsi="Comic Sans MS" w:cstheme="minorHAnsi"/>
          <w:sz w:val="24"/>
          <w:szCs w:val="24"/>
        </w:rPr>
        <w:t>monitor</w:t>
      </w:r>
      <w:r w:rsidR="00883BD7" w:rsidRPr="00A973CD">
        <w:rPr>
          <w:rFonts w:ascii="Comic Sans MS" w:hAnsi="Comic Sans MS" w:cstheme="minorHAnsi"/>
          <w:sz w:val="24"/>
          <w:szCs w:val="24"/>
        </w:rPr>
        <w:t xml:space="preserve"> children’s responses to </w:t>
      </w:r>
      <w:r w:rsidR="001304C6" w:rsidRPr="00A973CD">
        <w:rPr>
          <w:rFonts w:ascii="Comic Sans MS" w:hAnsi="Comic Sans MS" w:cstheme="minorHAnsi"/>
          <w:sz w:val="24"/>
          <w:szCs w:val="24"/>
        </w:rPr>
        <w:t>daily tasks</w:t>
      </w:r>
      <w:r w:rsidR="00A17542">
        <w:rPr>
          <w:rFonts w:ascii="Comic Sans MS" w:hAnsi="Comic Sans MS" w:cstheme="minorHAnsi"/>
          <w:sz w:val="24"/>
          <w:szCs w:val="24"/>
        </w:rPr>
        <w:t xml:space="preserve"> and activities</w:t>
      </w:r>
      <w:r w:rsidR="008125A2">
        <w:rPr>
          <w:rFonts w:ascii="Comic Sans MS" w:hAnsi="Comic Sans MS" w:cstheme="minorHAnsi"/>
          <w:sz w:val="24"/>
          <w:szCs w:val="24"/>
        </w:rPr>
        <w:t>,</w:t>
      </w:r>
      <w:r w:rsidR="00F43CAE">
        <w:rPr>
          <w:rFonts w:ascii="Comic Sans MS" w:hAnsi="Comic Sans MS" w:cstheme="minorHAnsi"/>
          <w:sz w:val="24"/>
          <w:szCs w:val="24"/>
        </w:rPr>
        <w:t xml:space="preserve"> and in so doing </w:t>
      </w:r>
      <w:r w:rsidR="001304C6" w:rsidRPr="00A973CD">
        <w:rPr>
          <w:rFonts w:ascii="Comic Sans MS" w:hAnsi="Comic Sans MS" w:cstheme="minorHAnsi"/>
          <w:sz w:val="24"/>
          <w:szCs w:val="24"/>
        </w:rPr>
        <w:t>they</w:t>
      </w:r>
      <w:r w:rsidR="00C842FC" w:rsidRPr="00A973CD">
        <w:rPr>
          <w:rFonts w:ascii="Comic Sans MS" w:hAnsi="Comic Sans MS" w:cstheme="minorHAnsi"/>
          <w:sz w:val="24"/>
          <w:szCs w:val="24"/>
        </w:rPr>
        <w:t xml:space="preserve"> </w:t>
      </w:r>
      <w:r w:rsidR="00A17542">
        <w:rPr>
          <w:rFonts w:ascii="Comic Sans MS" w:hAnsi="Comic Sans MS" w:cstheme="minorHAnsi"/>
          <w:sz w:val="24"/>
          <w:szCs w:val="24"/>
        </w:rPr>
        <w:t>identify those who may be experiencing</w:t>
      </w:r>
      <w:r w:rsidR="00C842FC" w:rsidRPr="00A973CD">
        <w:rPr>
          <w:rFonts w:ascii="Comic Sans MS" w:hAnsi="Comic Sans MS" w:cstheme="minorHAnsi"/>
          <w:sz w:val="24"/>
          <w:szCs w:val="24"/>
        </w:rPr>
        <w:t xml:space="preserve"> </w:t>
      </w:r>
      <w:r w:rsidR="004C67B9">
        <w:rPr>
          <w:rFonts w:ascii="Comic Sans MS" w:hAnsi="Comic Sans MS" w:cstheme="minorHAnsi"/>
          <w:sz w:val="24"/>
          <w:szCs w:val="24"/>
        </w:rPr>
        <w:t xml:space="preserve">some </w:t>
      </w:r>
      <w:r w:rsidR="007C22D1" w:rsidRPr="00A973CD">
        <w:rPr>
          <w:rFonts w:ascii="Comic Sans MS" w:hAnsi="Comic Sans MS" w:cstheme="minorHAnsi"/>
          <w:sz w:val="24"/>
          <w:szCs w:val="24"/>
        </w:rPr>
        <w:t>difficulty</w:t>
      </w:r>
      <w:r w:rsidR="00B17852">
        <w:rPr>
          <w:rFonts w:ascii="Comic Sans MS" w:hAnsi="Comic Sans MS" w:cstheme="minorHAnsi"/>
          <w:sz w:val="24"/>
          <w:szCs w:val="24"/>
        </w:rPr>
        <w:t>. Staff</w:t>
      </w:r>
      <w:r w:rsidR="001304C6" w:rsidRPr="00A973CD">
        <w:rPr>
          <w:rFonts w:ascii="Comic Sans MS" w:hAnsi="Comic Sans MS" w:cstheme="minorHAnsi"/>
          <w:sz w:val="24"/>
          <w:szCs w:val="24"/>
        </w:rPr>
        <w:t xml:space="preserve"> </w:t>
      </w:r>
      <w:r w:rsidR="00A17542">
        <w:rPr>
          <w:rFonts w:ascii="Comic Sans MS" w:hAnsi="Comic Sans MS" w:cstheme="minorHAnsi"/>
          <w:sz w:val="24"/>
          <w:szCs w:val="24"/>
        </w:rPr>
        <w:t xml:space="preserve">respond quickly to correct </w:t>
      </w:r>
      <w:r w:rsidR="006F0A56">
        <w:rPr>
          <w:rFonts w:ascii="Comic Sans MS" w:hAnsi="Comic Sans MS" w:cstheme="minorHAnsi"/>
          <w:sz w:val="24"/>
          <w:szCs w:val="24"/>
        </w:rPr>
        <w:t>misunderstandings</w:t>
      </w:r>
      <w:r w:rsidR="00A730DA">
        <w:rPr>
          <w:rFonts w:ascii="Comic Sans MS" w:hAnsi="Comic Sans MS" w:cstheme="minorHAnsi"/>
          <w:sz w:val="24"/>
          <w:szCs w:val="24"/>
        </w:rPr>
        <w:t xml:space="preserve"> and give support with</w:t>
      </w:r>
      <w:r w:rsidR="006F0A56">
        <w:rPr>
          <w:rFonts w:ascii="Comic Sans MS" w:hAnsi="Comic Sans MS" w:cstheme="minorHAnsi"/>
          <w:sz w:val="24"/>
          <w:szCs w:val="24"/>
        </w:rPr>
        <w:t xml:space="preserve"> areas of weakness</w:t>
      </w:r>
      <w:r w:rsidR="00A730DA">
        <w:rPr>
          <w:rFonts w:ascii="Comic Sans MS" w:hAnsi="Comic Sans MS" w:cstheme="minorHAnsi"/>
          <w:sz w:val="24"/>
          <w:szCs w:val="24"/>
        </w:rPr>
        <w:t xml:space="preserve"> etc.</w:t>
      </w:r>
      <w:r w:rsidR="006F0A56">
        <w:rPr>
          <w:rFonts w:ascii="Comic Sans MS" w:hAnsi="Comic Sans MS" w:cstheme="minorHAnsi"/>
          <w:sz w:val="24"/>
          <w:szCs w:val="24"/>
        </w:rPr>
        <w:t xml:space="preserve"> as part of normal classroom provision</w:t>
      </w:r>
      <w:r w:rsidR="008125A2">
        <w:rPr>
          <w:rFonts w:ascii="Comic Sans MS" w:hAnsi="Comic Sans MS" w:cstheme="minorHAnsi"/>
          <w:sz w:val="24"/>
          <w:szCs w:val="24"/>
        </w:rPr>
        <w:t>. This</w:t>
      </w:r>
      <w:r w:rsidR="00266001">
        <w:rPr>
          <w:rFonts w:ascii="Comic Sans MS" w:hAnsi="Comic Sans MS" w:cstheme="minorHAnsi"/>
          <w:sz w:val="24"/>
          <w:szCs w:val="24"/>
        </w:rPr>
        <w:t xml:space="preserve"> may </w:t>
      </w:r>
      <w:r w:rsidR="001E3156">
        <w:rPr>
          <w:rFonts w:ascii="Comic Sans MS" w:hAnsi="Comic Sans MS" w:cstheme="minorHAnsi"/>
          <w:sz w:val="24"/>
          <w:szCs w:val="24"/>
        </w:rPr>
        <w:t>include some small group</w:t>
      </w:r>
      <w:r w:rsidR="00266001">
        <w:rPr>
          <w:rFonts w:ascii="Comic Sans MS" w:hAnsi="Comic Sans MS" w:cstheme="minorHAnsi"/>
          <w:sz w:val="24"/>
          <w:szCs w:val="24"/>
        </w:rPr>
        <w:t xml:space="preserve"> or a little 1:1</w:t>
      </w:r>
      <w:r w:rsidR="001E3156">
        <w:rPr>
          <w:rFonts w:ascii="Comic Sans MS" w:hAnsi="Comic Sans MS" w:cstheme="minorHAnsi"/>
          <w:sz w:val="24"/>
          <w:szCs w:val="24"/>
        </w:rPr>
        <w:t xml:space="preserve"> time,</w:t>
      </w:r>
      <w:r w:rsidR="00576007">
        <w:rPr>
          <w:rFonts w:ascii="Comic Sans MS" w:hAnsi="Comic Sans MS" w:cstheme="minorHAnsi"/>
          <w:sz w:val="24"/>
          <w:szCs w:val="24"/>
        </w:rPr>
        <w:t xml:space="preserve"> differentiated activity</w:t>
      </w:r>
      <w:r w:rsidR="001E3156">
        <w:rPr>
          <w:rFonts w:ascii="Comic Sans MS" w:hAnsi="Comic Sans MS" w:cstheme="minorHAnsi"/>
          <w:sz w:val="24"/>
          <w:szCs w:val="24"/>
        </w:rPr>
        <w:t xml:space="preserve"> or</w:t>
      </w:r>
      <w:r w:rsidR="00266001">
        <w:rPr>
          <w:rFonts w:ascii="Comic Sans MS" w:hAnsi="Comic Sans MS" w:cstheme="minorHAnsi"/>
          <w:sz w:val="24"/>
          <w:szCs w:val="24"/>
        </w:rPr>
        <w:t xml:space="preserve"> adaptations to enable pupils</w:t>
      </w:r>
      <w:r w:rsidR="00C842FC" w:rsidRPr="00B17852">
        <w:rPr>
          <w:rFonts w:ascii="Comic Sans MS" w:hAnsi="Comic Sans MS" w:cstheme="minorHAnsi"/>
          <w:sz w:val="24"/>
          <w:szCs w:val="24"/>
        </w:rPr>
        <w:t xml:space="preserve"> to keep up with </w:t>
      </w:r>
      <w:r w:rsidR="00576007">
        <w:rPr>
          <w:rFonts w:ascii="Comic Sans MS" w:hAnsi="Comic Sans MS" w:cstheme="minorHAnsi"/>
          <w:sz w:val="24"/>
          <w:szCs w:val="24"/>
        </w:rPr>
        <w:t xml:space="preserve">and show their </w:t>
      </w:r>
      <w:r w:rsidR="00C842FC" w:rsidRPr="00B17852">
        <w:rPr>
          <w:rFonts w:ascii="Comic Sans MS" w:hAnsi="Comic Sans MS" w:cstheme="minorHAnsi"/>
          <w:sz w:val="24"/>
          <w:szCs w:val="24"/>
        </w:rPr>
        <w:t>learning.</w:t>
      </w:r>
    </w:p>
    <w:p w:rsidR="00FD6539" w:rsidRPr="005C2B76" w:rsidRDefault="00A730DA" w:rsidP="00FD6539">
      <w:pPr>
        <w:autoSpaceDE w:val="0"/>
        <w:autoSpaceDN w:val="0"/>
        <w:adjustRightInd w:val="0"/>
        <w:spacing w:line="240" w:lineRule="auto"/>
        <w:rPr>
          <w:rFonts w:ascii="Comic Sans MS" w:hAnsi="Comic Sans MS" w:cstheme="minorHAnsi"/>
          <w:sz w:val="24"/>
          <w:szCs w:val="24"/>
        </w:rPr>
      </w:pPr>
      <w:r>
        <w:rPr>
          <w:rFonts w:ascii="Comic Sans MS" w:hAnsi="Comic Sans MS" w:cstheme="minorHAnsi"/>
          <w:sz w:val="24"/>
          <w:szCs w:val="24"/>
        </w:rPr>
        <w:t>A</w:t>
      </w:r>
      <w:r w:rsidR="00BB404A">
        <w:rPr>
          <w:rFonts w:ascii="Comic Sans MS" w:hAnsi="Comic Sans MS" w:cstheme="minorHAnsi"/>
          <w:sz w:val="24"/>
          <w:szCs w:val="24"/>
        </w:rPr>
        <w:t>t</w:t>
      </w:r>
      <w:r w:rsidR="004C67B9">
        <w:rPr>
          <w:rFonts w:ascii="Comic Sans MS" w:hAnsi="Comic Sans MS" w:cstheme="minorHAnsi"/>
          <w:sz w:val="24"/>
          <w:szCs w:val="24"/>
        </w:rPr>
        <w:t xml:space="preserve"> the end of block</w:t>
      </w:r>
      <w:r w:rsidR="00BB404A">
        <w:rPr>
          <w:rFonts w:ascii="Comic Sans MS" w:hAnsi="Comic Sans MS" w:cstheme="minorHAnsi"/>
          <w:sz w:val="24"/>
          <w:szCs w:val="24"/>
        </w:rPr>
        <w:t>s</w:t>
      </w:r>
      <w:r w:rsidR="004C67B9">
        <w:rPr>
          <w:rFonts w:ascii="Comic Sans MS" w:hAnsi="Comic Sans MS" w:cstheme="minorHAnsi"/>
          <w:sz w:val="24"/>
          <w:szCs w:val="24"/>
        </w:rPr>
        <w:t xml:space="preserve"> of learning and also</w:t>
      </w:r>
      <w:r w:rsidR="00BB404A">
        <w:rPr>
          <w:rFonts w:ascii="Comic Sans MS" w:hAnsi="Comic Sans MS" w:cstheme="minorHAnsi"/>
          <w:sz w:val="24"/>
          <w:szCs w:val="24"/>
        </w:rPr>
        <w:t xml:space="preserve"> at </w:t>
      </w:r>
      <w:r w:rsidR="00F46318">
        <w:rPr>
          <w:rFonts w:ascii="Comic Sans MS" w:hAnsi="Comic Sans MS" w:cstheme="minorHAnsi"/>
          <w:sz w:val="24"/>
          <w:szCs w:val="24"/>
        </w:rPr>
        <w:t>t</w:t>
      </w:r>
      <w:r>
        <w:rPr>
          <w:rFonts w:ascii="Comic Sans MS" w:hAnsi="Comic Sans MS" w:cstheme="minorHAnsi"/>
          <w:sz w:val="24"/>
          <w:szCs w:val="24"/>
        </w:rPr>
        <w:t>he end of each term, teachers</w:t>
      </w:r>
      <w:r w:rsidR="00576007">
        <w:rPr>
          <w:rFonts w:ascii="Comic Sans MS" w:hAnsi="Comic Sans MS" w:cstheme="minorHAnsi"/>
          <w:sz w:val="24"/>
          <w:szCs w:val="24"/>
        </w:rPr>
        <w:t xml:space="preserve"> assess</w:t>
      </w:r>
      <w:r w:rsidR="00BB404A">
        <w:rPr>
          <w:rFonts w:ascii="Comic Sans MS" w:hAnsi="Comic Sans MS" w:cstheme="minorHAnsi"/>
          <w:sz w:val="24"/>
          <w:szCs w:val="24"/>
        </w:rPr>
        <w:t xml:space="preserve"> the </w:t>
      </w:r>
      <w:r w:rsidR="00B17852">
        <w:rPr>
          <w:rFonts w:ascii="Comic Sans MS" w:hAnsi="Comic Sans MS" w:cstheme="minorHAnsi"/>
          <w:sz w:val="24"/>
          <w:szCs w:val="24"/>
        </w:rPr>
        <w:t>progress and attainment of</w:t>
      </w:r>
      <w:r w:rsidR="00BB404A">
        <w:rPr>
          <w:rFonts w:ascii="Comic Sans MS" w:hAnsi="Comic Sans MS" w:cstheme="minorHAnsi"/>
          <w:sz w:val="24"/>
          <w:szCs w:val="24"/>
        </w:rPr>
        <w:t xml:space="preserve"> pupils aga</w:t>
      </w:r>
      <w:r w:rsidR="00B17852">
        <w:rPr>
          <w:rFonts w:ascii="Comic Sans MS" w:hAnsi="Comic Sans MS" w:cstheme="minorHAnsi"/>
          <w:sz w:val="24"/>
          <w:szCs w:val="24"/>
        </w:rPr>
        <w:t xml:space="preserve">inst expected </w:t>
      </w:r>
      <w:r w:rsidR="00F46318">
        <w:rPr>
          <w:rFonts w:ascii="Comic Sans MS" w:hAnsi="Comic Sans MS" w:cstheme="minorHAnsi"/>
          <w:sz w:val="24"/>
          <w:szCs w:val="24"/>
        </w:rPr>
        <w:t>outcomes/</w:t>
      </w:r>
      <w:r w:rsidR="00B17852">
        <w:rPr>
          <w:rFonts w:ascii="Comic Sans MS" w:hAnsi="Comic Sans MS" w:cstheme="minorHAnsi"/>
          <w:sz w:val="24"/>
          <w:szCs w:val="24"/>
        </w:rPr>
        <w:t>standards</w:t>
      </w:r>
      <w:r w:rsidR="00576007">
        <w:rPr>
          <w:rFonts w:ascii="Comic Sans MS" w:hAnsi="Comic Sans MS" w:cstheme="minorHAnsi"/>
          <w:sz w:val="24"/>
          <w:szCs w:val="24"/>
        </w:rPr>
        <w:t xml:space="preserve"> and</w:t>
      </w:r>
      <w:r>
        <w:rPr>
          <w:rFonts w:ascii="Comic Sans MS" w:hAnsi="Comic Sans MS" w:cstheme="minorHAnsi"/>
          <w:sz w:val="24"/>
          <w:szCs w:val="24"/>
        </w:rPr>
        <w:t xml:space="preserve"> identify those who are</w:t>
      </w:r>
      <w:r w:rsidR="00B17852">
        <w:rPr>
          <w:rFonts w:ascii="Comic Sans MS" w:hAnsi="Comic Sans MS" w:cstheme="minorHAnsi"/>
          <w:sz w:val="24"/>
          <w:szCs w:val="24"/>
        </w:rPr>
        <w:t xml:space="preserve"> mak</w:t>
      </w:r>
      <w:r w:rsidR="001E3156">
        <w:rPr>
          <w:rFonts w:ascii="Comic Sans MS" w:hAnsi="Comic Sans MS" w:cstheme="minorHAnsi"/>
          <w:sz w:val="24"/>
          <w:szCs w:val="24"/>
        </w:rPr>
        <w:t>ing less than expected progress</w:t>
      </w:r>
      <w:r>
        <w:rPr>
          <w:rFonts w:ascii="Comic Sans MS" w:hAnsi="Comic Sans MS" w:cstheme="minorHAnsi"/>
          <w:sz w:val="24"/>
          <w:szCs w:val="24"/>
        </w:rPr>
        <w:t>.</w:t>
      </w:r>
      <w:r w:rsidR="00FD6539">
        <w:rPr>
          <w:rFonts w:ascii="Comic Sans MS" w:hAnsi="Comic Sans MS" w:cstheme="minorHAnsi"/>
          <w:sz w:val="24"/>
          <w:szCs w:val="24"/>
        </w:rPr>
        <w:t xml:space="preserve"> Making less than expected</w:t>
      </w:r>
      <w:r w:rsidR="00FD6539" w:rsidRPr="005C2B76">
        <w:rPr>
          <w:rFonts w:ascii="Comic Sans MS" w:hAnsi="Comic Sans MS" w:cstheme="minorHAnsi"/>
          <w:sz w:val="24"/>
          <w:szCs w:val="24"/>
        </w:rPr>
        <w:t xml:space="preserve"> progress</w:t>
      </w:r>
      <w:r w:rsidR="008125A2">
        <w:rPr>
          <w:rFonts w:ascii="Comic Sans MS" w:hAnsi="Comic Sans MS" w:cstheme="minorHAnsi"/>
          <w:sz w:val="24"/>
          <w:szCs w:val="24"/>
        </w:rPr>
        <w:t>,</w:t>
      </w:r>
      <w:r w:rsidR="00FD6539" w:rsidRPr="005C2B76">
        <w:rPr>
          <w:rFonts w:ascii="Comic Sans MS" w:hAnsi="Comic Sans MS" w:cstheme="minorHAnsi"/>
          <w:sz w:val="24"/>
          <w:szCs w:val="24"/>
        </w:rPr>
        <w:t xml:space="preserve"> </w:t>
      </w:r>
      <w:r w:rsidR="00215DF8">
        <w:rPr>
          <w:rFonts w:ascii="Comic Sans MS" w:hAnsi="Comic Sans MS" w:cstheme="minorHAnsi"/>
          <w:sz w:val="24"/>
          <w:szCs w:val="24"/>
        </w:rPr>
        <w:t>is progress which</w:t>
      </w:r>
      <w:r w:rsidR="00FD6539" w:rsidRPr="005C2B76">
        <w:rPr>
          <w:rFonts w:ascii="Comic Sans MS" w:hAnsi="Comic Sans MS" w:cstheme="minorHAnsi"/>
          <w:sz w:val="24"/>
          <w:szCs w:val="24"/>
        </w:rPr>
        <w:t>:</w:t>
      </w:r>
    </w:p>
    <w:p w:rsidR="00FD6539" w:rsidRPr="005C2B76" w:rsidRDefault="00215DF8" w:rsidP="00FD6539">
      <w:pPr>
        <w:pStyle w:val="ListParagraph"/>
        <w:numPr>
          <w:ilvl w:val="0"/>
          <w:numId w:val="5"/>
        </w:numPr>
        <w:autoSpaceDE w:val="0"/>
        <w:autoSpaceDN w:val="0"/>
        <w:adjustRightInd w:val="0"/>
        <w:spacing w:line="240" w:lineRule="auto"/>
        <w:rPr>
          <w:rFonts w:ascii="Comic Sans MS" w:hAnsi="Comic Sans MS" w:cstheme="minorHAnsi"/>
          <w:sz w:val="24"/>
          <w:szCs w:val="24"/>
        </w:rPr>
      </w:pPr>
      <w:r>
        <w:rPr>
          <w:rFonts w:ascii="Comic Sans MS" w:hAnsi="Comic Sans MS" w:cstheme="minorHAnsi"/>
          <w:sz w:val="24"/>
          <w:szCs w:val="24"/>
        </w:rPr>
        <w:t xml:space="preserve">is </w:t>
      </w:r>
      <w:r w:rsidR="00FD6539" w:rsidRPr="005C2B76">
        <w:rPr>
          <w:rFonts w:ascii="Comic Sans MS" w:hAnsi="Comic Sans MS" w:cstheme="minorHAnsi"/>
          <w:sz w:val="24"/>
          <w:szCs w:val="24"/>
        </w:rPr>
        <w:t>significantly slower than that of their peers starting from same baseline</w:t>
      </w:r>
    </w:p>
    <w:p w:rsidR="00FD6539" w:rsidRPr="005C2B76" w:rsidRDefault="00FD6539" w:rsidP="00FD6539">
      <w:pPr>
        <w:pStyle w:val="ListParagraph"/>
        <w:numPr>
          <w:ilvl w:val="0"/>
          <w:numId w:val="5"/>
        </w:numPr>
        <w:autoSpaceDE w:val="0"/>
        <w:autoSpaceDN w:val="0"/>
        <w:adjustRightInd w:val="0"/>
        <w:spacing w:line="240" w:lineRule="auto"/>
        <w:rPr>
          <w:rFonts w:ascii="Comic Sans MS" w:hAnsi="Comic Sans MS" w:cstheme="minorHAnsi"/>
          <w:sz w:val="24"/>
          <w:szCs w:val="24"/>
        </w:rPr>
      </w:pPr>
      <w:r w:rsidRPr="005C2B76">
        <w:rPr>
          <w:rFonts w:ascii="Comic Sans MS" w:hAnsi="Comic Sans MS" w:cstheme="minorHAnsi"/>
          <w:sz w:val="24"/>
          <w:szCs w:val="24"/>
        </w:rPr>
        <w:t>fails to match or better the child’s previous rate of progress</w:t>
      </w:r>
    </w:p>
    <w:p w:rsidR="00FD6539" w:rsidRPr="005C2B76" w:rsidRDefault="00FD6539" w:rsidP="00FD6539">
      <w:pPr>
        <w:pStyle w:val="ListParagraph"/>
        <w:numPr>
          <w:ilvl w:val="0"/>
          <w:numId w:val="5"/>
        </w:numPr>
        <w:autoSpaceDE w:val="0"/>
        <w:autoSpaceDN w:val="0"/>
        <w:adjustRightInd w:val="0"/>
        <w:spacing w:line="240" w:lineRule="auto"/>
        <w:rPr>
          <w:rFonts w:ascii="Comic Sans MS" w:hAnsi="Comic Sans MS" w:cstheme="minorHAnsi"/>
          <w:sz w:val="24"/>
          <w:szCs w:val="24"/>
        </w:rPr>
      </w:pPr>
      <w:r w:rsidRPr="005C2B76">
        <w:rPr>
          <w:rFonts w:ascii="Comic Sans MS" w:hAnsi="Comic Sans MS" w:cstheme="minorHAnsi"/>
          <w:sz w:val="24"/>
          <w:szCs w:val="24"/>
        </w:rPr>
        <w:t xml:space="preserve">fails to close the attainment gap between the child and their peers </w:t>
      </w:r>
    </w:p>
    <w:p w:rsidR="00215DF8" w:rsidRDefault="00FD6539" w:rsidP="005C2B76">
      <w:pPr>
        <w:pStyle w:val="ListParagraph"/>
        <w:numPr>
          <w:ilvl w:val="0"/>
          <w:numId w:val="5"/>
        </w:numPr>
        <w:autoSpaceDE w:val="0"/>
        <w:autoSpaceDN w:val="0"/>
        <w:adjustRightInd w:val="0"/>
        <w:spacing w:line="240" w:lineRule="auto"/>
        <w:rPr>
          <w:rFonts w:ascii="Comic Sans MS" w:hAnsi="Comic Sans MS" w:cstheme="minorHAnsi"/>
          <w:sz w:val="24"/>
          <w:szCs w:val="24"/>
        </w:rPr>
      </w:pPr>
      <w:proofErr w:type="gramStart"/>
      <w:r w:rsidRPr="005C2B76">
        <w:rPr>
          <w:rFonts w:ascii="Comic Sans MS" w:hAnsi="Comic Sans MS" w:cstheme="minorHAnsi"/>
          <w:sz w:val="24"/>
          <w:szCs w:val="24"/>
        </w:rPr>
        <w:t>widens</w:t>
      </w:r>
      <w:proofErr w:type="gramEnd"/>
      <w:r w:rsidRPr="005C2B76">
        <w:rPr>
          <w:rFonts w:ascii="Comic Sans MS" w:hAnsi="Comic Sans MS" w:cstheme="minorHAnsi"/>
          <w:sz w:val="24"/>
          <w:szCs w:val="24"/>
        </w:rPr>
        <w:t xml:space="preserve"> the attainment ga</w:t>
      </w:r>
      <w:r w:rsidR="00215DF8">
        <w:rPr>
          <w:rFonts w:ascii="Comic Sans MS" w:hAnsi="Comic Sans MS" w:cstheme="minorHAnsi"/>
          <w:sz w:val="24"/>
          <w:szCs w:val="24"/>
        </w:rPr>
        <w:t>p.</w:t>
      </w:r>
    </w:p>
    <w:p w:rsidR="0035385E" w:rsidRPr="00576007" w:rsidRDefault="00576007" w:rsidP="00576007">
      <w:pPr>
        <w:autoSpaceDE w:val="0"/>
        <w:autoSpaceDN w:val="0"/>
        <w:adjustRightInd w:val="0"/>
        <w:spacing w:line="240" w:lineRule="auto"/>
        <w:rPr>
          <w:rFonts w:ascii="Comic Sans MS" w:hAnsi="Comic Sans MS" w:cstheme="minorHAnsi"/>
          <w:sz w:val="24"/>
          <w:szCs w:val="24"/>
        </w:rPr>
      </w:pPr>
      <w:r w:rsidRPr="00576007">
        <w:rPr>
          <w:rFonts w:ascii="Comic Sans MS" w:hAnsi="Comic Sans MS" w:cstheme="minorHAnsi"/>
          <w:sz w:val="24"/>
          <w:szCs w:val="24"/>
        </w:rPr>
        <w:t>The first response of a teacher to any pupil showing difficulty is to adjust provision and/o</w:t>
      </w:r>
      <w:r w:rsidR="008125A2">
        <w:rPr>
          <w:rFonts w:ascii="Comic Sans MS" w:hAnsi="Comic Sans MS" w:cstheme="minorHAnsi"/>
          <w:sz w:val="24"/>
          <w:szCs w:val="24"/>
        </w:rPr>
        <w:t>r to specifically target</w:t>
      </w:r>
      <w:r w:rsidRPr="00576007">
        <w:rPr>
          <w:rFonts w:ascii="Comic Sans MS" w:hAnsi="Comic Sans MS" w:cstheme="minorHAnsi"/>
          <w:sz w:val="24"/>
          <w:szCs w:val="24"/>
        </w:rPr>
        <w:t xml:space="preserve"> teaching to address the child’s area of </w:t>
      </w:r>
      <w:r w:rsidR="001343C9">
        <w:rPr>
          <w:rFonts w:ascii="Comic Sans MS" w:hAnsi="Comic Sans MS" w:cstheme="minorHAnsi"/>
          <w:sz w:val="24"/>
          <w:szCs w:val="24"/>
        </w:rPr>
        <w:t>weakness. H</w:t>
      </w:r>
      <w:r>
        <w:rPr>
          <w:rFonts w:ascii="Comic Sans MS" w:hAnsi="Comic Sans MS" w:cstheme="minorHAnsi"/>
          <w:sz w:val="24"/>
          <w:szCs w:val="24"/>
        </w:rPr>
        <w:t>owever, if difficulties continue, then consid</w:t>
      </w:r>
      <w:r w:rsidR="001343C9">
        <w:rPr>
          <w:rFonts w:ascii="Comic Sans MS" w:hAnsi="Comic Sans MS" w:cstheme="minorHAnsi"/>
          <w:sz w:val="24"/>
          <w:szCs w:val="24"/>
        </w:rPr>
        <w:t>eration of whether the child has</w:t>
      </w:r>
      <w:r>
        <w:rPr>
          <w:rFonts w:ascii="Comic Sans MS" w:hAnsi="Comic Sans MS" w:cstheme="minorHAnsi"/>
          <w:sz w:val="24"/>
          <w:szCs w:val="24"/>
        </w:rPr>
        <w:t xml:space="preserve"> a special need, may be required.</w:t>
      </w:r>
      <w:r w:rsidR="0035385E">
        <w:rPr>
          <w:rFonts w:ascii="Comic Sans MS" w:hAnsi="Comic Sans MS" w:cstheme="minorHAnsi"/>
          <w:sz w:val="24"/>
          <w:szCs w:val="24"/>
        </w:rPr>
        <w:t xml:space="preserve"> </w:t>
      </w:r>
    </w:p>
    <w:p w:rsidR="00215DF8" w:rsidRDefault="008D0CF4" w:rsidP="003624D6">
      <w:pPr>
        <w:autoSpaceDE w:val="0"/>
        <w:autoSpaceDN w:val="0"/>
        <w:adjustRightInd w:val="0"/>
        <w:spacing w:line="240" w:lineRule="auto"/>
        <w:rPr>
          <w:rFonts w:ascii="Comic Sans MS" w:hAnsi="Comic Sans MS" w:cstheme="minorHAnsi"/>
          <w:sz w:val="24"/>
          <w:szCs w:val="24"/>
        </w:rPr>
      </w:pPr>
      <w:r>
        <w:rPr>
          <w:rFonts w:ascii="Comic Sans MS" w:hAnsi="Comic Sans MS" w:cstheme="minorHAnsi"/>
          <w:sz w:val="24"/>
          <w:szCs w:val="24"/>
        </w:rPr>
        <w:t xml:space="preserve"> </w:t>
      </w:r>
      <w:r w:rsidR="00881A4B">
        <w:rPr>
          <w:rFonts w:ascii="Comic Sans MS" w:hAnsi="Comic Sans MS" w:cstheme="minorHAnsi"/>
          <w:sz w:val="24"/>
          <w:szCs w:val="24"/>
        </w:rPr>
        <w:t>At</w:t>
      </w:r>
      <w:r w:rsidR="00576007">
        <w:rPr>
          <w:rFonts w:ascii="Comic Sans MS" w:hAnsi="Comic Sans MS" w:cstheme="minorHAnsi"/>
          <w:sz w:val="24"/>
          <w:szCs w:val="24"/>
        </w:rPr>
        <w:t xml:space="preserve"> termly</w:t>
      </w:r>
      <w:r>
        <w:rPr>
          <w:rFonts w:ascii="Comic Sans MS" w:hAnsi="Comic Sans MS" w:cstheme="minorHAnsi"/>
          <w:sz w:val="24"/>
          <w:szCs w:val="24"/>
        </w:rPr>
        <w:t xml:space="preserve"> </w:t>
      </w:r>
      <w:r w:rsidR="00881A4B">
        <w:rPr>
          <w:rFonts w:ascii="Comic Sans MS" w:hAnsi="Comic Sans MS" w:cstheme="minorHAnsi"/>
          <w:sz w:val="24"/>
          <w:szCs w:val="24"/>
        </w:rPr>
        <w:t>Pupil Progress Meetings (PPM’s)</w:t>
      </w:r>
      <w:r w:rsidR="00576007">
        <w:rPr>
          <w:rFonts w:ascii="Comic Sans MS" w:hAnsi="Comic Sans MS" w:cstheme="minorHAnsi"/>
          <w:sz w:val="24"/>
          <w:szCs w:val="24"/>
        </w:rPr>
        <w:t xml:space="preserve"> </w:t>
      </w:r>
      <w:r>
        <w:rPr>
          <w:rFonts w:ascii="Comic Sans MS" w:hAnsi="Comic Sans MS" w:cstheme="minorHAnsi"/>
          <w:sz w:val="24"/>
          <w:szCs w:val="24"/>
        </w:rPr>
        <w:t>class teachers,</w:t>
      </w:r>
      <w:r w:rsidR="001A735D">
        <w:rPr>
          <w:rFonts w:ascii="Comic Sans MS" w:hAnsi="Comic Sans MS" w:cstheme="minorHAnsi"/>
          <w:sz w:val="24"/>
          <w:szCs w:val="24"/>
        </w:rPr>
        <w:t xml:space="preserve"> the assessment co-ordinator</w:t>
      </w:r>
      <w:r w:rsidR="00576007">
        <w:rPr>
          <w:rFonts w:ascii="Comic Sans MS" w:hAnsi="Comic Sans MS" w:cstheme="minorHAnsi"/>
          <w:sz w:val="24"/>
          <w:szCs w:val="24"/>
        </w:rPr>
        <w:t xml:space="preserve"> and/or the Head teacher and the</w:t>
      </w:r>
      <w:r w:rsidR="001A735D">
        <w:rPr>
          <w:rFonts w:ascii="Comic Sans MS" w:hAnsi="Comic Sans MS" w:cstheme="minorHAnsi"/>
          <w:sz w:val="24"/>
          <w:szCs w:val="24"/>
        </w:rPr>
        <w:t xml:space="preserve"> </w:t>
      </w:r>
      <w:proofErr w:type="spellStart"/>
      <w:r w:rsidR="001A735D">
        <w:rPr>
          <w:rFonts w:ascii="Comic Sans MS" w:hAnsi="Comic Sans MS" w:cstheme="minorHAnsi"/>
          <w:sz w:val="24"/>
          <w:szCs w:val="24"/>
        </w:rPr>
        <w:t>SENCo</w:t>
      </w:r>
      <w:proofErr w:type="spellEnd"/>
      <w:r w:rsidR="00881A4B">
        <w:rPr>
          <w:rFonts w:ascii="Comic Sans MS" w:hAnsi="Comic Sans MS" w:cstheme="minorHAnsi"/>
          <w:sz w:val="24"/>
          <w:szCs w:val="24"/>
        </w:rPr>
        <w:t xml:space="preserve"> discuss children who are not making expected progress. Assessments and information</w:t>
      </w:r>
      <w:r w:rsidR="006E0A6C">
        <w:rPr>
          <w:rFonts w:ascii="Comic Sans MS" w:hAnsi="Comic Sans MS" w:cstheme="minorHAnsi"/>
          <w:sz w:val="24"/>
          <w:szCs w:val="24"/>
        </w:rPr>
        <w:t xml:space="preserve"> already gathered is </w:t>
      </w:r>
      <w:r w:rsidR="006E0A6C">
        <w:rPr>
          <w:rFonts w:ascii="Comic Sans MS" w:hAnsi="Comic Sans MS" w:cstheme="minorHAnsi"/>
          <w:sz w:val="24"/>
          <w:szCs w:val="24"/>
        </w:rPr>
        <w:lastRenderedPageBreak/>
        <w:t>considered and f</w:t>
      </w:r>
      <w:r w:rsidR="00882633">
        <w:rPr>
          <w:rFonts w:ascii="Comic Sans MS" w:hAnsi="Comic Sans MS" w:cstheme="minorHAnsi"/>
          <w:sz w:val="24"/>
          <w:szCs w:val="24"/>
        </w:rPr>
        <w:t xml:space="preserve">urther </w:t>
      </w:r>
      <w:r w:rsidR="00881A4B">
        <w:rPr>
          <w:rFonts w:ascii="Comic Sans MS" w:hAnsi="Comic Sans MS" w:cstheme="minorHAnsi"/>
          <w:sz w:val="24"/>
          <w:szCs w:val="24"/>
        </w:rPr>
        <w:t>strategies</w:t>
      </w:r>
      <w:r w:rsidR="00881A4B" w:rsidRPr="005C2B76">
        <w:rPr>
          <w:rFonts w:ascii="Comic Sans MS" w:hAnsi="Comic Sans MS" w:cstheme="minorHAnsi"/>
          <w:sz w:val="24"/>
          <w:szCs w:val="24"/>
        </w:rPr>
        <w:t xml:space="preserve"> or </w:t>
      </w:r>
      <w:r w:rsidR="00882633">
        <w:rPr>
          <w:rFonts w:ascii="Comic Sans MS" w:hAnsi="Comic Sans MS" w:cstheme="minorHAnsi"/>
          <w:sz w:val="24"/>
          <w:szCs w:val="24"/>
        </w:rPr>
        <w:t xml:space="preserve">specific </w:t>
      </w:r>
      <w:r w:rsidR="00881A4B">
        <w:rPr>
          <w:rFonts w:ascii="Comic Sans MS" w:hAnsi="Comic Sans MS" w:cstheme="minorHAnsi"/>
          <w:sz w:val="24"/>
          <w:szCs w:val="24"/>
        </w:rPr>
        <w:t>interventions may be suggested</w:t>
      </w:r>
      <w:r w:rsidR="008125A2">
        <w:rPr>
          <w:rFonts w:ascii="Comic Sans MS" w:hAnsi="Comic Sans MS" w:cstheme="minorHAnsi"/>
          <w:sz w:val="24"/>
          <w:szCs w:val="24"/>
        </w:rPr>
        <w:t xml:space="preserve"> to check a pupils’ response</w:t>
      </w:r>
      <w:r w:rsidR="006E0A6C">
        <w:rPr>
          <w:rFonts w:ascii="Comic Sans MS" w:hAnsi="Comic Sans MS" w:cstheme="minorHAnsi"/>
          <w:sz w:val="24"/>
          <w:szCs w:val="24"/>
        </w:rPr>
        <w:t xml:space="preserve">. Discussions will be held with parents by the class teacher and the </w:t>
      </w:r>
      <w:proofErr w:type="spellStart"/>
      <w:r w:rsidR="006E0A6C">
        <w:rPr>
          <w:rFonts w:ascii="Comic Sans MS" w:hAnsi="Comic Sans MS" w:cstheme="minorHAnsi"/>
          <w:sz w:val="24"/>
          <w:szCs w:val="24"/>
        </w:rPr>
        <w:t>SENCo</w:t>
      </w:r>
      <w:proofErr w:type="spellEnd"/>
      <w:r w:rsidR="00F05465">
        <w:rPr>
          <w:rFonts w:ascii="Comic Sans MS" w:hAnsi="Comic Sans MS" w:cstheme="minorHAnsi"/>
          <w:sz w:val="24"/>
          <w:szCs w:val="24"/>
        </w:rPr>
        <w:t>,</w:t>
      </w:r>
      <w:r w:rsidR="006E0A6C">
        <w:rPr>
          <w:rFonts w:ascii="Comic Sans MS" w:hAnsi="Comic Sans MS" w:cstheme="minorHAnsi"/>
          <w:sz w:val="24"/>
          <w:szCs w:val="24"/>
        </w:rPr>
        <w:t xml:space="preserve"> and permission sought</w:t>
      </w:r>
      <w:r w:rsidR="00882633">
        <w:rPr>
          <w:rFonts w:ascii="Comic Sans MS" w:hAnsi="Comic Sans MS" w:cstheme="minorHAnsi"/>
          <w:sz w:val="24"/>
          <w:szCs w:val="24"/>
        </w:rPr>
        <w:t xml:space="preserve"> to carry out investigations</w:t>
      </w:r>
      <w:r w:rsidR="006E0A6C">
        <w:rPr>
          <w:rFonts w:ascii="Comic Sans MS" w:hAnsi="Comic Sans MS" w:cstheme="minorHAnsi"/>
          <w:sz w:val="24"/>
          <w:szCs w:val="24"/>
        </w:rPr>
        <w:t xml:space="preserve"> </w:t>
      </w:r>
      <w:r w:rsidR="008125A2">
        <w:rPr>
          <w:rFonts w:ascii="Comic Sans MS" w:hAnsi="Comic Sans MS" w:cstheme="minorHAnsi"/>
          <w:sz w:val="24"/>
          <w:szCs w:val="24"/>
        </w:rPr>
        <w:t>to explore more fully</w:t>
      </w:r>
      <w:r w:rsidR="00882633">
        <w:rPr>
          <w:rFonts w:ascii="Comic Sans MS" w:hAnsi="Comic Sans MS" w:cstheme="minorHAnsi"/>
          <w:sz w:val="24"/>
          <w:szCs w:val="24"/>
        </w:rPr>
        <w:t xml:space="preserve"> the child’s strengths and difficulties </w:t>
      </w:r>
      <w:r w:rsidR="006E0A6C">
        <w:rPr>
          <w:rFonts w:ascii="Comic Sans MS" w:hAnsi="Comic Sans MS" w:cstheme="minorHAnsi"/>
          <w:sz w:val="24"/>
          <w:szCs w:val="24"/>
        </w:rPr>
        <w:t>to</w:t>
      </w:r>
      <w:r w:rsidR="00882633">
        <w:rPr>
          <w:rFonts w:ascii="Comic Sans MS" w:hAnsi="Comic Sans MS" w:cstheme="minorHAnsi"/>
          <w:sz w:val="24"/>
          <w:szCs w:val="24"/>
        </w:rPr>
        <w:t xml:space="preserve"> help clarify if the pupil has a special need. </w:t>
      </w:r>
    </w:p>
    <w:p w:rsidR="00E2279A" w:rsidRDefault="00E2279A" w:rsidP="00215DF8">
      <w:pPr>
        <w:autoSpaceDE w:val="0"/>
        <w:autoSpaceDN w:val="0"/>
        <w:adjustRightInd w:val="0"/>
        <w:spacing w:line="240" w:lineRule="auto"/>
        <w:rPr>
          <w:rFonts w:ascii="Comic Sans MS" w:hAnsi="Comic Sans MS" w:cstheme="minorHAnsi"/>
          <w:sz w:val="24"/>
          <w:szCs w:val="24"/>
        </w:rPr>
      </w:pPr>
      <w:r>
        <w:rPr>
          <w:rFonts w:ascii="Comic Sans MS" w:hAnsi="Comic Sans MS" w:cstheme="minorHAnsi"/>
          <w:sz w:val="24"/>
          <w:szCs w:val="24"/>
        </w:rPr>
        <w:t>In some cases, it may be necessary</w:t>
      </w:r>
      <w:r w:rsidR="001E3156">
        <w:rPr>
          <w:rFonts w:ascii="Comic Sans MS" w:hAnsi="Comic Sans MS" w:cstheme="minorHAnsi"/>
          <w:sz w:val="24"/>
          <w:szCs w:val="24"/>
        </w:rPr>
        <w:t xml:space="preserve"> at this stage,</w:t>
      </w:r>
      <w:r w:rsidR="008125A2">
        <w:rPr>
          <w:rFonts w:ascii="Comic Sans MS" w:hAnsi="Comic Sans MS" w:cstheme="minorHAnsi"/>
          <w:sz w:val="24"/>
          <w:szCs w:val="24"/>
        </w:rPr>
        <w:t xml:space="preserve"> to refer a pupil</w:t>
      </w:r>
      <w:r>
        <w:rPr>
          <w:rFonts w:ascii="Comic Sans MS" w:hAnsi="Comic Sans MS" w:cstheme="minorHAnsi"/>
          <w:sz w:val="24"/>
          <w:szCs w:val="24"/>
        </w:rPr>
        <w:t xml:space="preserve"> to an outside agency or to a health care professional to have </w:t>
      </w:r>
      <w:r w:rsidR="008125A2">
        <w:rPr>
          <w:rFonts w:ascii="Comic Sans MS" w:hAnsi="Comic Sans MS" w:cstheme="minorHAnsi"/>
          <w:sz w:val="24"/>
          <w:szCs w:val="24"/>
        </w:rPr>
        <w:t xml:space="preserve">their </w:t>
      </w:r>
      <w:r>
        <w:rPr>
          <w:rFonts w:ascii="Comic Sans MS" w:hAnsi="Comic Sans MS" w:cstheme="minorHAnsi"/>
          <w:sz w:val="24"/>
          <w:szCs w:val="24"/>
        </w:rPr>
        <w:t>strengths and</w:t>
      </w:r>
      <w:r w:rsidR="00EA5A87">
        <w:rPr>
          <w:rFonts w:ascii="Comic Sans MS" w:hAnsi="Comic Sans MS" w:cstheme="minorHAnsi"/>
          <w:sz w:val="24"/>
          <w:szCs w:val="24"/>
        </w:rPr>
        <w:t xml:space="preserve"> needs more clearly identified. </w:t>
      </w:r>
      <w:r>
        <w:rPr>
          <w:rFonts w:ascii="Comic Sans MS" w:hAnsi="Comic Sans MS" w:cstheme="minorHAnsi"/>
          <w:sz w:val="24"/>
          <w:szCs w:val="24"/>
        </w:rPr>
        <w:t>This will always be through discussion with parents or carers</w:t>
      </w:r>
      <w:r w:rsidR="003D5C64">
        <w:rPr>
          <w:rFonts w:ascii="Comic Sans MS" w:hAnsi="Comic Sans MS" w:cstheme="minorHAnsi"/>
          <w:sz w:val="24"/>
          <w:szCs w:val="24"/>
        </w:rPr>
        <w:t>,</w:t>
      </w:r>
      <w:r w:rsidR="00EA5A87">
        <w:rPr>
          <w:rFonts w:ascii="Comic Sans MS" w:hAnsi="Comic Sans MS" w:cstheme="minorHAnsi"/>
          <w:sz w:val="24"/>
          <w:szCs w:val="24"/>
        </w:rPr>
        <w:t xml:space="preserve"> and may require parents to complete an Early Help Assessment</w:t>
      </w:r>
      <w:r>
        <w:rPr>
          <w:rFonts w:ascii="Comic Sans MS" w:hAnsi="Comic Sans MS" w:cstheme="minorHAnsi"/>
          <w:sz w:val="24"/>
          <w:szCs w:val="24"/>
        </w:rPr>
        <w:t>.</w:t>
      </w:r>
    </w:p>
    <w:p w:rsidR="00AA41DE" w:rsidRDefault="004B1CDC" w:rsidP="00AA41DE">
      <w:pPr>
        <w:autoSpaceDE w:val="0"/>
        <w:autoSpaceDN w:val="0"/>
        <w:adjustRightInd w:val="0"/>
        <w:spacing w:line="240" w:lineRule="auto"/>
        <w:rPr>
          <w:rFonts w:ascii="Comic Sans MS" w:hAnsi="Comic Sans MS" w:cstheme="minorHAnsi"/>
          <w:sz w:val="24"/>
          <w:szCs w:val="24"/>
        </w:rPr>
      </w:pPr>
      <w:r>
        <w:rPr>
          <w:rFonts w:ascii="Comic Sans MS" w:hAnsi="Comic Sans MS" w:cstheme="minorHAnsi"/>
          <w:sz w:val="24"/>
          <w:szCs w:val="24"/>
        </w:rPr>
        <w:t>I</w:t>
      </w:r>
      <w:r w:rsidR="00EA5A87">
        <w:rPr>
          <w:rFonts w:ascii="Comic Sans MS" w:hAnsi="Comic Sans MS" w:cstheme="minorHAnsi"/>
          <w:sz w:val="24"/>
          <w:szCs w:val="24"/>
        </w:rPr>
        <w:t>f a ch</w:t>
      </w:r>
      <w:r w:rsidR="00A25DC8">
        <w:rPr>
          <w:rFonts w:ascii="Comic Sans MS" w:hAnsi="Comic Sans MS" w:cstheme="minorHAnsi"/>
          <w:sz w:val="24"/>
          <w:szCs w:val="24"/>
        </w:rPr>
        <w:t>ild is identified as having</w:t>
      </w:r>
      <w:r w:rsidR="00EA5A87">
        <w:rPr>
          <w:rFonts w:ascii="Comic Sans MS" w:hAnsi="Comic Sans MS" w:cstheme="minorHAnsi"/>
          <w:sz w:val="24"/>
          <w:szCs w:val="24"/>
        </w:rPr>
        <w:t xml:space="preserve"> SE</w:t>
      </w:r>
      <w:r w:rsidR="00A25DC8">
        <w:rPr>
          <w:rFonts w:ascii="Comic Sans MS" w:hAnsi="Comic Sans MS" w:cstheme="minorHAnsi"/>
          <w:sz w:val="24"/>
          <w:szCs w:val="24"/>
        </w:rPr>
        <w:t>N</w:t>
      </w:r>
      <w:r w:rsidR="00DF4FEC">
        <w:rPr>
          <w:rFonts w:ascii="Comic Sans MS" w:hAnsi="Comic Sans MS" w:cstheme="minorHAnsi"/>
          <w:sz w:val="24"/>
          <w:szCs w:val="24"/>
        </w:rPr>
        <w:t>D</w:t>
      </w:r>
      <w:r w:rsidR="00A25DC8">
        <w:rPr>
          <w:rFonts w:ascii="Comic Sans MS" w:hAnsi="Comic Sans MS" w:cstheme="minorHAnsi"/>
          <w:sz w:val="24"/>
          <w:szCs w:val="24"/>
        </w:rPr>
        <w:t xml:space="preserve"> then</w:t>
      </w:r>
      <w:r w:rsidR="00EA5A87">
        <w:rPr>
          <w:rFonts w:ascii="Comic Sans MS" w:hAnsi="Comic Sans MS" w:cstheme="minorHAnsi"/>
          <w:sz w:val="24"/>
          <w:szCs w:val="24"/>
        </w:rPr>
        <w:t xml:space="preserve"> </w:t>
      </w:r>
      <w:r w:rsidR="00DF4FEC">
        <w:rPr>
          <w:rFonts w:ascii="Comic Sans MS" w:hAnsi="Comic Sans MS" w:cstheme="minorHAnsi"/>
          <w:sz w:val="24"/>
          <w:szCs w:val="24"/>
        </w:rPr>
        <w:t>an individual Support P</w:t>
      </w:r>
      <w:r w:rsidR="00517742">
        <w:rPr>
          <w:rFonts w:ascii="Comic Sans MS" w:hAnsi="Comic Sans MS" w:cstheme="minorHAnsi"/>
          <w:sz w:val="24"/>
          <w:szCs w:val="24"/>
        </w:rPr>
        <w:t>lan</w:t>
      </w:r>
      <w:r w:rsidR="00EA5A87">
        <w:rPr>
          <w:rFonts w:ascii="Comic Sans MS" w:hAnsi="Comic Sans MS" w:cstheme="minorHAnsi"/>
          <w:sz w:val="24"/>
          <w:szCs w:val="24"/>
        </w:rPr>
        <w:t xml:space="preserve"> will be agreed </w:t>
      </w:r>
      <w:r w:rsidR="00A25DC8">
        <w:rPr>
          <w:rFonts w:ascii="Comic Sans MS" w:hAnsi="Comic Sans MS" w:cstheme="minorHAnsi"/>
          <w:sz w:val="24"/>
          <w:szCs w:val="24"/>
        </w:rPr>
        <w:t>with parents</w:t>
      </w:r>
      <w:r w:rsidR="003D5C64">
        <w:rPr>
          <w:rFonts w:ascii="Comic Sans MS" w:hAnsi="Comic Sans MS" w:cstheme="minorHAnsi"/>
          <w:sz w:val="24"/>
          <w:szCs w:val="24"/>
        </w:rPr>
        <w:t>.</w:t>
      </w:r>
      <w:r w:rsidR="00A25DC8">
        <w:rPr>
          <w:rFonts w:ascii="Comic Sans MS" w:hAnsi="Comic Sans MS" w:cstheme="minorHAnsi"/>
          <w:sz w:val="24"/>
          <w:szCs w:val="24"/>
        </w:rPr>
        <w:t xml:space="preserve"> </w:t>
      </w:r>
      <w:r w:rsidR="003D5C64">
        <w:rPr>
          <w:rFonts w:ascii="Comic Sans MS" w:hAnsi="Comic Sans MS" w:cstheme="minorHAnsi"/>
          <w:sz w:val="24"/>
          <w:szCs w:val="24"/>
        </w:rPr>
        <w:t>T</w:t>
      </w:r>
      <w:r w:rsidR="00517742">
        <w:rPr>
          <w:rFonts w:ascii="Comic Sans MS" w:hAnsi="Comic Sans MS" w:cstheme="minorHAnsi"/>
          <w:sz w:val="24"/>
          <w:szCs w:val="24"/>
        </w:rPr>
        <w:t>he child’s name</w:t>
      </w:r>
      <w:r w:rsidR="00EA5A87">
        <w:rPr>
          <w:rFonts w:ascii="Comic Sans MS" w:hAnsi="Comic Sans MS" w:cstheme="minorHAnsi"/>
          <w:sz w:val="24"/>
          <w:szCs w:val="24"/>
        </w:rPr>
        <w:t xml:space="preserve"> added to the SEN</w:t>
      </w:r>
      <w:r>
        <w:rPr>
          <w:rFonts w:ascii="Comic Sans MS" w:hAnsi="Comic Sans MS" w:cstheme="minorHAnsi"/>
          <w:sz w:val="24"/>
          <w:szCs w:val="24"/>
        </w:rPr>
        <w:t>D</w:t>
      </w:r>
      <w:r w:rsidR="00EA5A87">
        <w:rPr>
          <w:rFonts w:ascii="Comic Sans MS" w:hAnsi="Comic Sans MS" w:cstheme="minorHAnsi"/>
          <w:sz w:val="24"/>
          <w:szCs w:val="24"/>
        </w:rPr>
        <w:t xml:space="preserve"> register. If it </w:t>
      </w:r>
      <w:r w:rsidR="00A25DC8">
        <w:rPr>
          <w:rFonts w:ascii="Comic Sans MS" w:hAnsi="Comic Sans MS" w:cstheme="minorHAnsi"/>
          <w:sz w:val="24"/>
          <w:szCs w:val="24"/>
        </w:rPr>
        <w:t>is not clear from</w:t>
      </w:r>
      <w:r w:rsidR="00427600">
        <w:rPr>
          <w:rFonts w:ascii="Comic Sans MS" w:hAnsi="Comic Sans MS" w:cstheme="minorHAnsi"/>
          <w:sz w:val="24"/>
          <w:szCs w:val="24"/>
        </w:rPr>
        <w:t xml:space="preserve"> investigations</w:t>
      </w:r>
      <w:r w:rsidR="00A25DC8">
        <w:rPr>
          <w:rFonts w:ascii="Comic Sans MS" w:hAnsi="Comic Sans MS" w:cstheme="minorHAnsi"/>
          <w:sz w:val="24"/>
          <w:szCs w:val="24"/>
        </w:rPr>
        <w:t xml:space="preserve"> the </w:t>
      </w:r>
      <w:r w:rsidR="00517742">
        <w:rPr>
          <w:rFonts w:ascii="Comic Sans MS" w:hAnsi="Comic Sans MS" w:cstheme="minorHAnsi"/>
          <w:sz w:val="24"/>
          <w:szCs w:val="24"/>
        </w:rPr>
        <w:t>pupil has a special</w:t>
      </w:r>
      <w:r w:rsidR="00A25DC8">
        <w:rPr>
          <w:rFonts w:ascii="Comic Sans MS" w:hAnsi="Comic Sans MS" w:cstheme="minorHAnsi"/>
          <w:sz w:val="24"/>
          <w:szCs w:val="24"/>
        </w:rPr>
        <w:t xml:space="preserve"> need,</w:t>
      </w:r>
      <w:r w:rsidR="00427600">
        <w:rPr>
          <w:rFonts w:ascii="Comic Sans MS" w:hAnsi="Comic Sans MS" w:cstheme="minorHAnsi"/>
          <w:sz w:val="24"/>
          <w:szCs w:val="24"/>
        </w:rPr>
        <w:t xml:space="preserve"> they will continue to be </w:t>
      </w:r>
      <w:r w:rsidR="00517742">
        <w:rPr>
          <w:rFonts w:ascii="Comic Sans MS" w:hAnsi="Comic Sans MS" w:cstheme="minorHAnsi"/>
          <w:sz w:val="24"/>
          <w:szCs w:val="24"/>
        </w:rPr>
        <w:t>monitored for a while, by t</w:t>
      </w:r>
      <w:r w:rsidR="00D41324">
        <w:rPr>
          <w:rFonts w:ascii="Comic Sans MS" w:hAnsi="Comic Sans MS" w:cstheme="minorHAnsi"/>
          <w:sz w:val="24"/>
          <w:szCs w:val="24"/>
        </w:rPr>
        <w:t>he class teacher</w:t>
      </w:r>
      <w:r w:rsidR="00517742">
        <w:rPr>
          <w:rFonts w:ascii="Comic Sans MS" w:hAnsi="Comic Sans MS" w:cstheme="minorHAnsi"/>
          <w:sz w:val="24"/>
          <w:szCs w:val="24"/>
        </w:rPr>
        <w:t>.</w:t>
      </w:r>
      <w:r w:rsidR="00EA5A87">
        <w:rPr>
          <w:rFonts w:ascii="Comic Sans MS" w:hAnsi="Comic Sans MS" w:cstheme="minorHAnsi"/>
          <w:sz w:val="24"/>
          <w:szCs w:val="24"/>
        </w:rPr>
        <w:t xml:space="preserve"> </w:t>
      </w:r>
    </w:p>
    <w:p w:rsidR="000E2CA8" w:rsidRPr="00AA41DE" w:rsidRDefault="00AA41DE" w:rsidP="00AA41DE">
      <w:pPr>
        <w:autoSpaceDE w:val="0"/>
        <w:autoSpaceDN w:val="0"/>
        <w:adjustRightInd w:val="0"/>
        <w:spacing w:line="240" w:lineRule="auto"/>
        <w:rPr>
          <w:rFonts w:ascii="Comic Sans MS" w:hAnsi="Comic Sans MS" w:cstheme="minorHAnsi"/>
          <w:sz w:val="24"/>
          <w:szCs w:val="24"/>
          <w:u w:val="single"/>
        </w:rPr>
      </w:pPr>
      <w:r>
        <w:rPr>
          <w:rFonts w:ascii="Comic Sans MS" w:hAnsi="Comic Sans MS" w:cstheme="minorHAnsi"/>
          <w:b/>
          <w:sz w:val="24"/>
          <w:szCs w:val="24"/>
        </w:rPr>
        <w:t>7.</w:t>
      </w:r>
      <w:r w:rsidR="000E2CA8" w:rsidRPr="005C2B76">
        <w:rPr>
          <w:rFonts w:ascii="Comic Sans MS" w:hAnsi="Comic Sans MS" w:cstheme="minorHAnsi"/>
          <w:b/>
          <w:sz w:val="24"/>
          <w:szCs w:val="24"/>
        </w:rPr>
        <w:t xml:space="preserve"> </w:t>
      </w:r>
      <w:r w:rsidR="00D41324" w:rsidRPr="00AA41DE">
        <w:rPr>
          <w:rFonts w:ascii="Comic Sans MS" w:hAnsi="Comic Sans MS" w:cstheme="minorHAnsi"/>
          <w:b/>
          <w:sz w:val="24"/>
          <w:szCs w:val="24"/>
          <w:u w:val="single"/>
        </w:rPr>
        <w:t>A graduated approach</w:t>
      </w:r>
      <w:r w:rsidR="003C4EE1" w:rsidRPr="00AA41DE">
        <w:rPr>
          <w:rFonts w:ascii="Comic Sans MS" w:hAnsi="Comic Sans MS" w:cstheme="minorHAnsi"/>
          <w:b/>
          <w:sz w:val="24"/>
          <w:szCs w:val="24"/>
          <w:u w:val="single"/>
        </w:rPr>
        <w:t>:</w:t>
      </w:r>
      <w:r w:rsidR="00D41324" w:rsidRPr="00AA41DE">
        <w:rPr>
          <w:rFonts w:ascii="Comic Sans MS" w:hAnsi="Comic Sans MS" w:cstheme="minorHAnsi"/>
          <w:b/>
          <w:sz w:val="24"/>
          <w:szCs w:val="24"/>
          <w:u w:val="single"/>
        </w:rPr>
        <w:t xml:space="preserve"> </w:t>
      </w:r>
      <w:r w:rsidR="003C4EE1" w:rsidRPr="00AA41DE">
        <w:rPr>
          <w:rFonts w:ascii="Comic Sans MS" w:hAnsi="Comic Sans MS" w:cstheme="minorHAnsi"/>
          <w:b/>
          <w:sz w:val="24"/>
          <w:szCs w:val="24"/>
          <w:u w:val="single"/>
        </w:rPr>
        <w:t>SEND Support</w:t>
      </w:r>
    </w:p>
    <w:p w:rsidR="00906084" w:rsidRDefault="00E40DA5" w:rsidP="005C2B76">
      <w:pPr>
        <w:spacing w:after="120" w:line="240" w:lineRule="auto"/>
        <w:rPr>
          <w:rFonts w:ascii="Comic Sans MS" w:hAnsi="Comic Sans MS" w:cstheme="minorHAnsi"/>
          <w:sz w:val="24"/>
          <w:szCs w:val="24"/>
        </w:rPr>
      </w:pPr>
      <w:r>
        <w:rPr>
          <w:rFonts w:ascii="Comic Sans MS" w:hAnsi="Comic Sans MS" w:cstheme="minorHAnsi"/>
          <w:sz w:val="24"/>
          <w:szCs w:val="24"/>
        </w:rPr>
        <w:t xml:space="preserve">   </w:t>
      </w:r>
      <w:r w:rsidR="006E0A6C">
        <w:rPr>
          <w:rFonts w:ascii="Comic Sans MS" w:hAnsi="Comic Sans MS" w:cstheme="minorHAnsi"/>
          <w:sz w:val="24"/>
          <w:szCs w:val="24"/>
        </w:rPr>
        <w:t xml:space="preserve">When a pupil is recognised </w:t>
      </w:r>
      <w:r w:rsidR="00427600">
        <w:rPr>
          <w:rFonts w:ascii="Comic Sans MS" w:hAnsi="Comic Sans MS" w:cstheme="minorHAnsi"/>
          <w:sz w:val="24"/>
          <w:szCs w:val="24"/>
        </w:rPr>
        <w:t>as having SEN</w:t>
      </w:r>
      <w:r w:rsidR="006E0A6C">
        <w:rPr>
          <w:rFonts w:ascii="Comic Sans MS" w:hAnsi="Comic Sans MS" w:cstheme="minorHAnsi"/>
          <w:sz w:val="24"/>
          <w:szCs w:val="24"/>
        </w:rPr>
        <w:t>D</w:t>
      </w:r>
      <w:r w:rsidR="00D41324">
        <w:rPr>
          <w:rFonts w:ascii="Comic Sans MS" w:hAnsi="Comic Sans MS" w:cstheme="minorHAnsi"/>
          <w:sz w:val="24"/>
          <w:szCs w:val="24"/>
        </w:rPr>
        <w:t>,</w:t>
      </w:r>
      <w:r w:rsidR="00427600">
        <w:rPr>
          <w:rFonts w:ascii="Comic Sans MS" w:hAnsi="Comic Sans MS" w:cstheme="minorHAnsi"/>
          <w:sz w:val="24"/>
          <w:szCs w:val="24"/>
        </w:rPr>
        <w:t xml:space="preserve"> </w:t>
      </w:r>
      <w:r w:rsidR="002F5DD1">
        <w:rPr>
          <w:rFonts w:ascii="Comic Sans MS" w:hAnsi="Comic Sans MS" w:cstheme="minorHAnsi"/>
          <w:sz w:val="24"/>
          <w:szCs w:val="24"/>
        </w:rPr>
        <w:t xml:space="preserve">specific support and interventions will be given or strategies used </w:t>
      </w:r>
      <w:r w:rsidR="00D41324">
        <w:rPr>
          <w:rFonts w:ascii="Comic Sans MS" w:hAnsi="Comic Sans MS" w:cstheme="minorHAnsi"/>
          <w:sz w:val="24"/>
          <w:szCs w:val="24"/>
        </w:rPr>
        <w:t>to addre</w:t>
      </w:r>
      <w:r w:rsidR="00CC4BFD">
        <w:rPr>
          <w:rFonts w:ascii="Comic Sans MS" w:hAnsi="Comic Sans MS" w:cstheme="minorHAnsi"/>
          <w:sz w:val="24"/>
          <w:szCs w:val="24"/>
        </w:rPr>
        <w:t>ss the child’s identified needs, with the aim of improving progress and securing</w:t>
      </w:r>
      <w:r w:rsidR="00D41324">
        <w:rPr>
          <w:rFonts w:ascii="Comic Sans MS" w:hAnsi="Comic Sans MS" w:cstheme="minorHAnsi"/>
          <w:sz w:val="24"/>
          <w:szCs w:val="24"/>
        </w:rPr>
        <w:t xml:space="preserve"> good outcomes</w:t>
      </w:r>
      <w:r w:rsidR="00CC4BFD">
        <w:rPr>
          <w:rFonts w:ascii="Comic Sans MS" w:hAnsi="Comic Sans MS" w:cstheme="minorHAnsi"/>
          <w:sz w:val="24"/>
          <w:szCs w:val="24"/>
        </w:rPr>
        <w:t>. The support provided will be</w:t>
      </w:r>
      <w:r w:rsidR="00E42522">
        <w:rPr>
          <w:rFonts w:ascii="Comic Sans MS" w:hAnsi="Comic Sans MS" w:cstheme="minorHAnsi"/>
          <w:sz w:val="24"/>
          <w:szCs w:val="24"/>
        </w:rPr>
        <w:t xml:space="preserve"> </w:t>
      </w:r>
      <w:r w:rsidR="00E42522">
        <w:rPr>
          <w:rFonts w:ascii="Comic Sans MS" w:hAnsi="Comic Sans MS" w:cstheme="minorHAnsi"/>
          <w:b/>
          <w:sz w:val="24"/>
          <w:szCs w:val="24"/>
        </w:rPr>
        <w:t>different fro</w:t>
      </w:r>
      <w:r w:rsidR="00E42522" w:rsidRPr="00E42522">
        <w:rPr>
          <w:rFonts w:ascii="Comic Sans MS" w:hAnsi="Comic Sans MS" w:cstheme="minorHAnsi"/>
          <w:b/>
          <w:sz w:val="24"/>
          <w:szCs w:val="24"/>
        </w:rPr>
        <w:t>m</w:t>
      </w:r>
      <w:r w:rsidR="00E42522">
        <w:rPr>
          <w:rFonts w:ascii="Comic Sans MS" w:hAnsi="Comic Sans MS" w:cstheme="minorHAnsi"/>
          <w:sz w:val="24"/>
          <w:szCs w:val="24"/>
        </w:rPr>
        <w:t xml:space="preserve"> or </w:t>
      </w:r>
      <w:r w:rsidR="00E42522" w:rsidRPr="00E42522">
        <w:rPr>
          <w:rFonts w:ascii="Comic Sans MS" w:hAnsi="Comic Sans MS" w:cstheme="minorHAnsi"/>
          <w:b/>
          <w:sz w:val="24"/>
          <w:szCs w:val="24"/>
        </w:rPr>
        <w:t>additional to</w:t>
      </w:r>
      <w:r w:rsidR="00E42522">
        <w:rPr>
          <w:rFonts w:ascii="Comic Sans MS" w:hAnsi="Comic Sans MS" w:cstheme="minorHAnsi"/>
          <w:sz w:val="24"/>
          <w:szCs w:val="24"/>
        </w:rPr>
        <w:t xml:space="preserve"> that which is normally available as part of high quality teaching and general differentiation.</w:t>
      </w:r>
      <w:r w:rsidR="00263BAF">
        <w:rPr>
          <w:rFonts w:ascii="Comic Sans MS" w:hAnsi="Comic Sans MS" w:cstheme="minorHAnsi"/>
          <w:sz w:val="24"/>
          <w:szCs w:val="24"/>
        </w:rPr>
        <w:t xml:space="preserve"> </w:t>
      </w:r>
    </w:p>
    <w:p w:rsidR="000E2CA8" w:rsidRPr="005C2B76" w:rsidRDefault="00DF4FEC" w:rsidP="005C2B76">
      <w:pPr>
        <w:spacing w:after="120" w:line="240" w:lineRule="auto"/>
        <w:rPr>
          <w:rFonts w:ascii="Comic Sans MS" w:hAnsi="Comic Sans MS" w:cstheme="minorHAnsi"/>
          <w:sz w:val="24"/>
          <w:szCs w:val="24"/>
        </w:rPr>
      </w:pPr>
      <w:r>
        <w:rPr>
          <w:rFonts w:ascii="Comic Sans MS" w:hAnsi="Comic Sans MS" w:cstheme="minorHAnsi"/>
          <w:sz w:val="24"/>
          <w:szCs w:val="24"/>
        </w:rPr>
        <w:t xml:space="preserve">The </w:t>
      </w:r>
      <w:r w:rsidR="00263BAF">
        <w:rPr>
          <w:rFonts w:ascii="Comic Sans MS" w:hAnsi="Comic Sans MS" w:cstheme="minorHAnsi"/>
          <w:sz w:val="24"/>
          <w:szCs w:val="24"/>
        </w:rPr>
        <w:t>four-part cycle</w:t>
      </w:r>
      <w:r w:rsidR="002F5DD1">
        <w:rPr>
          <w:rFonts w:ascii="Comic Sans MS" w:hAnsi="Comic Sans MS" w:cstheme="minorHAnsi"/>
          <w:sz w:val="24"/>
          <w:szCs w:val="24"/>
        </w:rPr>
        <w:t xml:space="preserve"> below</w:t>
      </w:r>
      <w:r w:rsidR="00906084">
        <w:rPr>
          <w:rFonts w:ascii="Comic Sans MS" w:hAnsi="Comic Sans MS" w:cstheme="minorHAnsi"/>
          <w:sz w:val="24"/>
          <w:szCs w:val="24"/>
        </w:rPr>
        <w:t>,</w:t>
      </w:r>
      <w:r w:rsidR="00263BAF">
        <w:rPr>
          <w:rFonts w:ascii="Comic Sans MS" w:hAnsi="Comic Sans MS" w:cstheme="minorHAnsi"/>
          <w:sz w:val="24"/>
          <w:szCs w:val="24"/>
        </w:rPr>
        <w:t xml:space="preserve"> </w:t>
      </w:r>
      <w:r w:rsidR="00906084">
        <w:rPr>
          <w:rFonts w:ascii="Comic Sans MS" w:hAnsi="Comic Sans MS" w:cstheme="minorHAnsi"/>
          <w:sz w:val="24"/>
          <w:szCs w:val="24"/>
        </w:rPr>
        <w:t>will be followed</w:t>
      </w:r>
      <w:r w:rsidR="002F5DD1">
        <w:rPr>
          <w:rFonts w:ascii="Comic Sans MS" w:hAnsi="Comic Sans MS" w:cstheme="minorHAnsi"/>
          <w:sz w:val="24"/>
          <w:szCs w:val="24"/>
        </w:rPr>
        <w:t xml:space="preserve"> </w:t>
      </w:r>
      <w:r w:rsidR="00F3363A">
        <w:rPr>
          <w:rFonts w:ascii="Comic Sans MS" w:hAnsi="Comic Sans MS" w:cstheme="minorHAnsi"/>
          <w:sz w:val="24"/>
          <w:szCs w:val="24"/>
        </w:rPr>
        <w:t xml:space="preserve">to </w:t>
      </w:r>
      <w:r w:rsidR="00906084">
        <w:rPr>
          <w:rFonts w:ascii="Comic Sans MS" w:hAnsi="Comic Sans MS" w:cstheme="minorHAnsi"/>
          <w:sz w:val="24"/>
          <w:szCs w:val="24"/>
        </w:rPr>
        <w:t xml:space="preserve">ensure that any </w:t>
      </w:r>
      <w:r w:rsidR="002F5DD1">
        <w:rPr>
          <w:rFonts w:ascii="Comic Sans MS" w:hAnsi="Comic Sans MS" w:cstheme="minorHAnsi"/>
          <w:sz w:val="24"/>
          <w:szCs w:val="24"/>
        </w:rPr>
        <w:t>actions taken</w:t>
      </w:r>
      <w:r w:rsidR="00F3363A">
        <w:rPr>
          <w:rFonts w:ascii="Comic Sans MS" w:hAnsi="Comic Sans MS" w:cstheme="minorHAnsi"/>
          <w:sz w:val="24"/>
          <w:szCs w:val="24"/>
        </w:rPr>
        <w:t xml:space="preserve"> and targets set </w:t>
      </w:r>
      <w:r w:rsidR="00906084">
        <w:rPr>
          <w:rFonts w:ascii="Comic Sans MS" w:hAnsi="Comic Sans MS" w:cstheme="minorHAnsi"/>
          <w:sz w:val="24"/>
          <w:szCs w:val="24"/>
        </w:rPr>
        <w:t xml:space="preserve">for a child </w:t>
      </w:r>
      <w:r w:rsidR="00F3363A">
        <w:rPr>
          <w:rFonts w:ascii="Comic Sans MS" w:hAnsi="Comic Sans MS" w:cstheme="minorHAnsi"/>
          <w:sz w:val="24"/>
          <w:szCs w:val="24"/>
        </w:rPr>
        <w:t>are revisited, refined and revised through a gro</w:t>
      </w:r>
      <w:r w:rsidR="00906084">
        <w:rPr>
          <w:rFonts w:ascii="Comic Sans MS" w:hAnsi="Comic Sans MS" w:cstheme="minorHAnsi"/>
          <w:sz w:val="24"/>
          <w:szCs w:val="24"/>
        </w:rPr>
        <w:t>wing understanding of their</w:t>
      </w:r>
      <w:r w:rsidR="00F3363A">
        <w:rPr>
          <w:rFonts w:ascii="Comic Sans MS" w:hAnsi="Comic Sans MS" w:cstheme="minorHAnsi"/>
          <w:sz w:val="24"/>
          <w:szCs w:val="24"/>
        </w:rPr>
        <w:t xml:space="preserve"> needs and of an awareness of what works for them.</w:t>
      </w:r>
      <w:r w:rsidR="002F5DD1">
        <w:rPr>
          <w:rFonts w:ascii="Comic Sans MS" w:hAnsi="Comic Sans MS" w:cstheme="minorHAnsi"/>
          <w:sz w:val="24"/>
          <w:szCs w:val="24"/>
        </w:rPr>
        <w:t xml:space="preserve"> </w:t>
      </w:r>
    </w:p>
    <w:p w:rsidR="000E2CA8" w:rsidRPr="005C2B76" w:rsidRDefault="000E2CA8" w:rsidP="005C2B76">
      <w:pPr>
        <w:numPr>
          <w:ilvl w:val="0"/>
          <w:numId w:val="3"/>
        </w:numPr>
        <w:shd w:val="clear" w:color="auto" w:fill="FFFFFF"/>
        <w:spacing w:before="100" w:beforeAutospacing="1" w:after="90" w:line="240" w:lineRule="auto"/>
        <w:rPr>
          <w:rFonts w:ascii="Comic Sans MS" w:eastAsia="Times New Roman" w:hAnsi="Comic Sans MS" w:cstheme="minorHAnsi"/>
          <w:color w:val="000000"/>
          <w:sz w:val="24"/>
          <w:szCs w:val="24"/>
          <w:lang w:eastAsia="en-GB"/>
        </w:rPr>
      </w:pPr>
      <w:r w:rsidRPr="005C2B76">
        <w:rPr>
          <w:rFonts w:ascii="Comic Sans MS" w:eastAsia="Times New Roman" w:hAnsi="Comic Sans MS" w:cstheme="minorHAnsi"/>
          <w:b/>
          <w:color w:val="000000"/>
          <w:sz w:val="24"/>
          <w:szCs w:val="24"/>
          <w:lang w:eastAsia="en-GB"/>
        </w:rPr>
        <w:t>Assess:</w:t>
      </w:r>
      <w:r w:rsidRPr="005C2B76">
        <w:rPr>
          <w:rFonts w:ascii="Comic Sans MS" w:eastAsia="Times New Roman" w:hAnsi="Comic Sans MS" w:cstheme="minorHAnsi"/>
          <w:color w:val="000000"/>
          <w:sz w:val="24"/>
          <w:szCs w:val="24"/>
          <w:lang w:eastAsia="en-GB"/>
        </w:rPr>
        <w:t xml:space="preserve"> </w:t>
      </w:r>
    </w:p>
    <w:p w:rsidR="000E2CA8" w:rsidRPr="005C2B76" w:rsidRDefault="000E2CA8" w:rsidP="005C2B76">
      <w:pPr>
        <w:numPr>
          <w:ilvl w:val="0"/>
          <w:numId w:val="3"/>
        </w:numPr>
        <w:shd w:val="clear" w:color="auto" w:fill="FFFFFF"/>
        <w:spacing w:before="100" w:beforeAutospacing="1" w:after="90" w:line="240" w:lineRule="auto"/>
        <w:rPr>
          <w:rFonts w:ascii="Comic Sans MS" w:eastAsia="Times New Roman" w:hAnsi="Comic Sans MS" w:cstheme="minorHAnsi"/>
          <w:color w:val="000000"/>
          <w:sz w:val="24"/>
          <w:szCs w:val="24"/>
          <w:lang w:eastAsia="en-GB"/>
        </w:rPr>
      </w:pPr>
      <w:r w:rsidRPr="005C2B76">
        <w:rPr>
          <w:rFonts w:ascii="Comic Sans MS" w:eastAsia="Times New Roman" w:hAnsi="Comic Sans MS" w:cstheme="minorHAnsi"/>
          <w:b/>
          <w:color w:val="000000"/>
          <w:sz w:val="24"/>
          <w:szCs w:val="24"/>
          <w:lang w:eastAsia="en-GB"/>
        </w:rPr>
        <w:t>Plan</w:t>
      </w:r>
    </w:p>
    <w:p w:rsidR="000E2CA8" w:rsidRPr="005C2B76" w:rsidRDefault="000E2CA8" w:rsidP="005C2B76">
      <w:pPr>
        <w:numPr>
          <w:ilvl w:val="0"/>
          <w:numId w:val="3"/>
        </w:numPr>
        <w:shd w:val="clear" w:color="auto" w:fill="FFFFFF"/>
        <w:spacing w:before="100" w:beforeAutospacing="1" w:after="90" w:line="240" w:lineRule="auto"/>
        <w:rPr>
          <w:rFonts w:ascii="Comic Sans MS" w:eastAsia="Times New Roman" w:hAnsi="Comic Sans MS" w:cstheme="minorHAnsi"/>
          <w:color w:val="000000"/>
          <w:sz w:val="24"/>
          <w:szCs w:val="24"/>
          <w:lang w:eastAsia="en-GB"/>
        </w:rPr>
      </w:pPr>
      <w:r w:rsidRPr="005C2B76">
        <w:rPr>
          <w:rFonts w:ascii="Comic Sans MS" w:eastAsia="Times New Roman" w:hAnsi="Comic Sans MS" w:cstheme="minorHAnsi"/>
          <w:b/>
          <w:color w:val="000000"/>
          <w:sz w:val="24"/>
          <w:szCs w:val="24"/>
          <w:lang w:eastAsia="en-GB"/>
        </w:rPr>
        <w:t>Do</w:t>
      </w:r>
    </w:p>
    <w:p w:rsidR="000E2CA8" w:rsidRPr="005C2B76" w:rsidRDefault="000E2CA8" w:rsidP="005C2B76">
      <w:pPr>
        <w:numPr>
          <w:ilvl w:val="0"/>
          <w:numId w:val="3"/>
        </w:numPr>
        <w:shd w:val="clear" w:color="auto" w:fill="FFFFFF"/>
        <w:spacing w:before="100" w:beforeAutospacing="1" w:after="0" w:line="240" w:lineRule="auto"/>
        <w:rPr>
          <w:rFonts w:ascii="Comic Sans MS" w:hAnsi="Comic Sans MS" w:cstheme="minorHAnsi"/>
          <w:sz w:val="24"/>
          <w:szCs w:val="24"/>
        </w:rPr>
      </w:pPr>
      <w:r w:rsidRPr="005C2B76">
        <w:rPr>
          <w:rFonts w:ascii="Comic Sans MS" w:eastAsia="Times New Roman" w:hAnsi="Comic Sans MS" w:cstheme="minorHAnsi"/>
          <w:b/>
          <w:color w:val="000000"/>
          <w:sz w:val="24"/>
          <w:szCs w:val="24"/>
          <w:lang w:eastAsia="en-GB"/>
        </w:rPr>
        <w:t>Review</w:t>
      </w:r>
      <w:r w:rsidRPr="005C2B76">
        <w:rPr>
          <w:rFonts w:ascii="Comic Sans MS" w:eastAsia="Times New Roman" w:hAnsi="Comic Sans MS" w:cstheme="minorHAnsi"/>
          <w:color w:val="000000"/>
          <w:sz w:val="24"/>
          <w:szCs w:val="24"/>
          <w:lang w:eastAsia="en-GB"/>
        </w:rPr>
        <w:t xml:space="preserve">: </w:t>
      </w:r>
    </w:p>
    <w:p w:rsidR="006C6A33" w:rsidRPr="005C2B76" w:rsidRDefault="00DF4FEC" w:rsidP="005C2B76">
      <w:pPr>
        <w:shd w:val="clear" w:color="auto" w:fill="FFFFFF"/>
        <w:spacing w:before="100" w:beforeAutospacing="1" w:after="0" w:line="240" w:lineRule="auto"/>
        <w:rPr>
          <w:rFonts w:ascii="Comic Sans MS" w:hAnsi="Comic Sans MS" w:cstheme="minorHAnsi"/>
          <w:sz w:val="24"/>
          <w:szCs w:val="24"/>
        </w:rPr>
      </w:pPr>
      <w:r>
        <w:rPr>
          <w:rFonts w:ascii="Comic Sans MS" w:hAnsi="Comic Sans MS" w:cstheme="minorHAnsi"/>
          <w:sz w:val="24"/>
          <w:szCs w:val="24"/>
        </w:rPr>
        <w:t xml:space="preserve"> </w:t>
      </w:r>
      <w:r w:rsidR="0079070D">
        <w:rPr>
          <w:rFonts w:ascii="Comic Sans MS" w:hAnsi="Comic Sans MS" w:cstheme="minorHAnsi"/>
          <w:sz w:val="24"/>
          <w:szCs w:val="24"/>
        </w:rPr>
        <w:t xml:space="preserve"> As an outcome of the ‘Assess, Plan, Do and Review’ cycle, interventions etc. may be changed or outside agency involvement of different kinds may be sought as part of a stepped or ‘</w:t>
      </w:r>
      <w:r w:rsidR="0079070D" w:rsidRPr="0079070D">
        <w:rPr>
          <w:rFonts w:ascii="Comic Sans MS" w:hAnsi="Comic Sans MS" w:cstheme="minorHAnsi"/>
          <w:b/>
          <w:sz w:val="24"/>
          <w:szCs w:val="24"/>
        </w:rPr>
        <w:t>graduated</w:t>
      </w:r>
      <w:r w:rsidR="0079070D">
        <w:rPr>
          <w:rFonts w:ascii="Comic Sans MS" w:hAnsi="Comic Sans MS" w:cstheme="minorHAnsi"/>
          <w:sz w:val="24"/>
          <w:szCs w:val="24"/>
        </w:rPr>
        <w:t>’ response.</w:t>
      </w:r>
      <w:r w:rsidR="0079070D" w:rsidRPr="0079070D">
        <w:rPr>
          <w:rFonts w:ascii="Comic Sans MS" w:hAnsi="Comic Sans MS" w:cstheme="minorHAnsi"/>
          <w:sz w:val="24"/>
          <w:szCs w:val="24"/>
        </w:rPr>
        <w:t xml:space="preserve"> </w:t>
      </w:r>
      <w:r w:rsidR="0079070D">
        <w:rPr>
          <w:rFonts w:ascii="Comic Sans MS" w:hAnsi="Comic Sans MS" w:cstheme="minorHAnsi"/>
          <w:sz w:val="24"/>
          <w:szCs w:val="24"/>
        </w:rPr>
        <w:t>The level and type of support provided for any child will be in line with Somerset SEND Core Standards.</w:t>
      </w:r>
    </w:p>
    <w:p w:rsidR="000E2CA8" w:rsidRDefault="000E2CA8" w:rsidP="005C2B76">
      <w:pPr>
        <w:shd w:val="clear" w:color="auto" w:fill="FFFFFF"/>
        <w:spacing w:before="100" w:beforeAutospacing="1" w:after="0" w:line="240" w:lineRule="auto"/>
        <w:rPr>
          <w:rFonts w:ascii="Comic Sans MS" w:hAnsi="Comic Sans MS" w:cstheme="minorHAnsi"/>
          <w:sz w:val="24"/>
          <w:szCs w:val="24"/>
        </w:rPr>
      </w:pPr>
      <w:r w:rsidRPr="005C2B76">
        <w:rPr>
          <w:rFonts w:ascii="Comic Sans MS" w:hAnsi="Comic Sans MS" w:cstheme="minorHAnsi"/>
          <w:sz w:val="24"/>
          <w:szCs w:val="24"/>
        </w:rPr>
        <w:t>At St. George’s School children designated as havin</w:t>
      </w:r>
      <w:r w:rsidR="00C841A7">
        <w:rPr>
          <w:rFonts w:ascii="Comic Sans MS" w:hAnsi="Comic Sans MS" w:cstheme="minorHAnsi"/>
          <w:sz w:val="24"/>
          <w:szCs w:val="24"/>
        </w:rPr>
        <w:t xml:space="preserve">g SEND </w:t>
      </w:r>
      <w:r w:rsidR="00F43F4E">
        <w:rPr>
          <w:rFonts w:ascii="Comic Sans MS" w:hAnsi="Comic Sans MS" w:cstheme="minorHAnsi"/>
          <w:sz w:val="24"/>
          <w:szCs w:val="24"/>
        </w:rPr>
        <w:t>are given termly Individual L</w:t>
      </w:r>
      <w:r w:rsidR="00C841A7">
        <w:rPr>
          <w:rFonts w:ascii="Comic Sans MS" w:hAnsi="Comic Sans MS" w:cstheme="minorHAnsi"/>
          <w:sz w:val="24"/>
          <w:szCs w:val="24"/>
        </w:rPr>
        <w:t>earning</w:t>
      </w:r>
      <w:r w:rsidRPr="005C2B76">
        <w:rPr>
          <w:rFonts w:ascii="Comic Sans MS" w:hAnsi="Comic Sans MS" w:cstheme="minorHAnsi"/>
          <w:sz w:val="24"/>
          <w:szCs w:val="24"/>
        </w:rPr>
        <w:t xml:space="preserve"> Plans which have </w:t>
      </w:r>
      <w:r w:rsidR="00C841A7">
        <w:rPr>
          <w:rFonts w:ascii="Comic Sans MS" w:hAnsi="Comic Sans MS" w:cstheme="minorHAnsi"/>
          <w:sz w:val="24"/>
          <w:szCs w:val="24"/>
        </w:rPr>
        <w:t>up to three</w:t>
      </w:r>
      <w:r w:rsidR="00E42522">
        <w:rPr>
          <w:rFonts w:ascii="Comic Sans MS" w:hAnsi="Comic Sans MS" w:cstheme="minorHAnsi"/>
          <w:sz w:val="24"/>
          <w:szCs w:val="24"/>
        </w:rPr>
        <w:t xml:space="preserve"> specific ‘smart’</w:t>
      </w:r>
      <w:r w:rsidR="00C841A7">
        <w:rPr>
          <w:rFonts w:ascii="Comic Sans MS" w:hAnsi="Comic Sans MS" w:cstheme="minorHAnsi"/>
          <w:sz w:val="24"/>
          <w:szCs w:val="24"/>
        </w:rPr>
        <w:t xml:space="preserve"> targets on them.</w:t>
      </w:r>
      <w:r w:rsidR="00E42522">
        <w:rPr>
          <w:rFonts w:ascii="Comic Sans MS" w:hAnsi="Comic Sans MS" w:cstheme="minorHAnsi"/>
          <w:sz w:val="24"/>
          <w:szCs w:val="24"/>
        </w:rPr>
        <w:t xml:space="preserve"> Targets will be based on the child’s needs identified by assessment, observation, previous outcomes and also </w:t>
      </w:r>
      <w:r w:rsidR="00F341BD">
        <w:rPr>
          <w:rFonts w:ascii="Comic Sans MS" w:hAnsi="Comic Sans MS" w:cstheme="minorHAnsi"/>
          <w:sz w:val="24"/>
          <w:szCs w:val="24"/>
        </w:rPr>
        <w:t xml:space="preserve">based on </w:t>
      </w:r>
      <w:r w:rsidR="00E42522">
        <w:rPr>
          <w:rFonts w:ascii="Comic Sans MS" w:hAnsi="Comic Sans MS" w:cstheme="minorHAnsi"/>
          <w:sz w:val="24"/>
          <w:szCs w:val="24"/>
        </w:rPr>
        <w:t>advice</w:t>
      </w:r>
      <w:r w:rsidR="00F341BD">
        <w:rPr>
          <w:rFonts w:ascii="Comic Sans MS" w:hAnsi="Comic Sans MS" w:cstheme="minorHAnsi"/>
          <w:sz w:val="24"/>
          <w:szCs w:val="24"/>
        </w:rPr>
        <w:t xml:space="preserve"> given by an outside agency</w:t>
      </w:r>
      <w:r w:rsidR="003D5C64">
        <w:rPr>
          <w:rFonts w:ascii="Comic Sans MS" w:hAnsi="Comic Sans MS" w:cstheme="minorHAnsi"/>
          <w:sz w:val="24"/>
          <w:szCs w:val="24"/>
        </w:rPr>
        <w:t xml:space="preserve">. Parents will be consulted and also the pupil themselves, if they are able to do so. </w:t>
      </w:r>
      <w:r w:rsidR="00C841A7">
        <w:rPr>
          <w:rFonts w:ascii="Comic Sans MS" w:hAnsi="Comic Sans MS" w:cstheme="minorHAnsi"/>
          <w:sz w:val="24"/>
          <w:szCs w:val="24"/>
        </w:rPr>
        <w:t>IL</w:t>
      </w:r>
      <w:r w:rsidR="003C3ACD">
        <w:rPr>
          <w:rFonts w:ascii="Comic Sans MS" w:hAnsi="Comic Sans MS" w:cstheme="minorHAnsi"/>
          <w:sz w:val="24"/>
          <w:szCs w:val="24"/>
        </w:rPr>
        <w:t>P’</w:t>
      </w:r>
      <w:r w:rsidR="0054485C">
        <w:rPr>
          <w:rFonts w:ascii="Comic Sans MS" w:hAnsi="Comic Sans MS" w:cstheme="minorHAnsi"/>
          <w:sz w:val="24"/>
          <w:szCs w:val="24"/>
        </w:rPr>
        <w:t>s</w:t>
      </w:r>
      <w:r w:rsidR="00B160FE">
        <w:rPr>
          <w:rFonts w:ascii="Comic Sans MS" w:hAnsi="Comic Sans MS" w:cstheme="minorHAnsi"/>
          <w:sz w:val="24"/>
          <w:szCs w:val="24"/>
        </w:rPr>
        <w:t xml:space="preserve"> are sent home for </w:t>
      </w:r>
      <w:r w:rsidRPr="005C2B76">
        <w:rPr>
          <w:rFonts w:ascii="Comic Sans MS" w:hAnsi="Comic Sans MS" w:cstheme="minorHAnsi"/>
          <w:sz w:val="24"/>
          <w:szCs w:val="24"/>
        </w:rPr>
        <w:t xml:space="preserve">parents and pupils to sign. Targets are reviewed each term by the </w:t>
      </w:r>
      <w:proofErr w:type="spellStart"/>
      <w:r w:rsidRPr="005C2B76">
        <w:rPr>
          <w:rFonts w:ascii="Comic Sans MS" w:hAnsi="Comic Sans MS" w:cstheme="minorHAnsi"/>
          <w:sz w:val="24"/>
          <w:szCs w:val="24"/>
        </w:rPr>
        <w:t>SENCo</w:t>
      </w:r>
      <w:proofErr w:type="spellEnd"/>
      <w:r w:rsidRPr="005C2B76">
        <w:rPr>
          <w:rFonts w:ascii="Comic Sans MS" w:hAnsi="Comic Sans MS" w:cstheme="minorHAnsi"/>
          <w:sz w:val="24"/>
          <w:szCs w:val="24"/>
        </w:rPr>
        <w:t xml:space="preserve"> with cl</w:t>
      </w:r>
      <w:r w:rsidR="003D5C64">
        <w:rPr>
          <w:rFonts w:ascii="Comic Sans MS" w:hAnsi="Comic Sans MS" w:cstheme="minorHAnsi"/>
          <w:sz w:val="24"/>
          <w:szCs w:val="24"/>
        </w:rPr>
        <w:t>ass teachers and new targets agreed</w:t>
      </w:r>
      <w:r w:rsidRPr="005C2B76">
        <w:rPr>
          <w:rFonts w:ascii="Comic Sans MS" w:hAnsi="Comic Sans MS" w:cstheme="minorHAnsi"/>
          <w:sz w:val="24"/>
          <w:szCs w:val="24"/>
        </w:rPr>
        <w:t>, based on the outcomes of assessments and/or previous interventions.  Face to face opportunities for parents/carers to</w:t>
      </w:r>
      <w:r w:rsidR="00B160FE">
        <w:rPr>
          <w:rFonts w:ascii="Comic Sans MS" w:hAnsi="Comic Sans MS" w:cstheme="minorHAnsi"/>
          <w:sz w:val="24"/>
          <w:szCs w:val="24"/>
        </w:rPr>
        <w:t xml:space="preserve"> contribute to and</w:t>
      </w:r>
      <w:r w:rsidRPr="005C2B76">
        <w:rPr>
          <w:rFonts w:ascii="Comic Sans MS" w:hAnsi="Comic Sans MS" w:cstheme="minorHAnsi"/>
          <w:sz w:val="24"/>
          <w:szCs w:val="24"/>
        </w:rPr>
        <w:t xml:space="preserve"> review targets and </w:t>
      </w:r>
      <w:r w:rsidRPr="005C2B76">
        <w:rPr>
          <w:rFonts w:ascii="Comic Sans MS" w:hAnsi="Comic Sans MS" w:cstheme="minorHAnsi"/>
          <w:sz w:val="24"/>
          <w:szCs w:val="24"/>
        </w:rPr>
        <w:lastRenderedPageBreak/>
        <w:t xml:space="preserve">plans with the </w:t>
      </w:r>
      <w:proofErr w:type="spellStart"/>
      <w:r w:rsidRPr="005C2B76">
        <w:rPr>
          <w:rFonts w:ascii="Comic Sans MS" w:hAnsi="Comic Sans MS" w:cstheme="minorHAnsi"/>
          <w:sz w:val="24"/>
          <w:szCs w:val="24"/>
        </w:rPr>
        <w:t>SENCo</w:t>
      </w:r>
      <w:proofErr w:type="spellEnd"/>
      <w:r w:rsidRPr="005C2B76">
        <w:rPr>
          <w:rFonts w:ascii="Comic Sans MS" w:hAnsi="Comic Sans MS" w:cstheme="minorHAnsi"/>
          <w:sz w:val="24"/>
          <w:szCs w:val="24"/>
        </w:rPr>
        <w:t xml:space="preserve"> and teachers form part of the appointments at Parents Evenings.</w:t>
      </w:r>
      <w:r w:rsidR="00A170CE">
        <w:rPr>
          <w:rFonts w:ascii="Comic Sans MS" w:hAnsi="Comic Sans MS" w:cstheme="minorHAnsi"/>
          <w:sz w:val="24"/>
          <w:szCs w:val="24"/>
        </w:rPr>
        <w:t xml:space="preserve"> Children’s views are also sought.</w:t>
      </w:r>
    </w:p>
    <w:p w:rsidR="00F341BD" w:rsidRPr="00AA41DE" w:rsidRDefault="00F341BD" w:rsidP="005C2B76">
      <w:pPr>
        <w:shd w:val="clear" w:color="auto" w:fill="FFFFFF"/>
        <w:spacing w:before="100" w:beforeAutospacing="1" w:after="0" w:line="240" w:lineRule="auto"/>
        <w:rPr>
          <w:rFonts w:ascii="Comic Sans MS" w:hAnsi="Comic Sans MS" w:cstheme="minorHAnsi"/>
          <w:sz w:val="24"/>
          <w:szCs w:val="24"/>
          <w:u w:val="single"/>
        </w:rPr>
      </w:pPr>
      <w:r w:rsidRPr="00AA41DE">
        <w:rPr>
          <w:rFonts w:ascii="Comic Sans MS" w:hAnsi="Comic Sans MS" w:cstheme="minorHAnsi"/>
          <w:sz w:val="24"/>
          <w:szCs w:val="24"/>
          <w:u w:val="single"/>
        </w:rPr>
        <w:t>Exit criteria</w:t>
      </w:r>
    </w:p>
    <w:p w:rsidR="003C4EE1" w:rsidRDefault="00B160FE" w:rsidP="005C2B76">
      <w:pPr>
        <w:shd w:val="clear" w:color="auto" w:fill="FFFFFF"/>
        <w:spacing w:before="100" w:beforeAutospacing="1" w:after="0" w:line="240" w:lineRule="auto"/>
        <w:rPr>
          <w:rFonts w:ascii="Comic Sans MS" w:hAnsi="Comic Sans MS" w:cstheme="minorHAnsi"/>
          <w:sz w:val="24"/>
          <w:szCs w:val="24"/>
        </w:rPr>
      </w:pPr>
      <w:r>
        <w:rPr>
          <w:rFonts w:ascii="Comic Sans MS" w:hAnsi="Comic Sans MS" w:cstheme="minorHAnsi"/>
          <w:sz w:val="24"/>
          <w:szCs w:val="24"/>
        </w:rPr>
        <w:t xml:space="preserve">If </w:t>
      </w:r>
      <w:r w:rsidR="003C4EE1">
        <w:rPr>
          <w:rFonts w:ascii="Comic Sans MS" w:hAnsi="Comic Sans MS" w:cstheme="minorHAnsi"/>
          <w:sz w:val="24"/>
          <w:szCs w:val="24"/>
        </w:rPr>
        <w:t>as a result of the use of the graduated approach</w:t>
      </w:r>
      <w:r w:rsidR="00E42522">
        <w:rPr>
          <w:rFonts w:ascii="Comic Sans MS" w:hAnsi="Comic Sans MS" w:cstheme="minorHAnsi"/>
          <w:sz w:val="24"/>
          <w:szCs w:val="24"/>
        </w:rPr>
        <w:t xml:space="preserve"> and well-targeted intervention</w:t>
      </w:r>
      <w:r w:rsidR="003C4EE1">
        <w:rPr>
          <w:rFonts w:ascii="Comic Sans MS" w:hAnsi="Comic Sans MS" w:cstheme="minorHAnsi"/>
          <w:sz w:val="24"/>
          <w:szCs w:val="24"/>
        </w:rPr>
        <w:t xml:space="preserve">, </w:t>
      </w:r>
      <w:r>
        <w:rPr>
          <w:rFonts w:ascii="Comic Sans MS" w:hAnsi="Comic Sans MS" w:cstheme="minorHAnsi"/>
          <w:sz w:val="24"/>
          <w:szCs w:val="24"/>
        </w:rPr>
        <w:t>a pupil makes good progress</w:t>
      </w:r>
      <w:r w:rsidR="003C4EE1">
        <w:rPr>
          <w:rFonts w:ascii="Comic Sans MS" w:hAnsi="Comic Sans MS" w:cstheme="minorHAnsi"/>
          <w:sz w:val="24"/>
          <w:szCs w:val="24"/>
        </w:rPr>
        <w:t xml:space="preserve"> in their areas of need and/or their attainment comes in-line with what is expected, </w:t>
      </w:r>
      <w:r>
        <w:rPr>
          <w:rFonts w:ascii="Comic Sans MS" w:hAnsi="Comic Sans MS" w:cstheme="minorHAnsi"/>
          <w:sz w:val="24"/>
          <w:szCs w:val="24"/>
        </w:rPr>
        <w:t>t</w:t>
      </w:r>
      <w:r w:rsidR="003C4EE1">
        <w:rPr>
          <w:rFonts w:ascii="Comic Sans MS" w:hAnsi="Comic Sans MS" w:cstheme="minorHAnsi"/>
          <w:sz w:val="24"/>
          <w:szCs w:val="24"/>
        </w:rPr>
        <w:t>hen in discussion with parents</w:t>
      </w:r>
      <w:r w:rsidR="00E42522">
        <w:rPr>
          <w:rFonts w:ascii="Comic Sans MS" w:hAnsi="Comic Sans MS" w:cstheme="minorHAnsi"/>
          <w:sz w:val="24"/>
          <w:szCs w:val="24"/>
        </w:rPr>
        <w:t>,</w:t>
      </w:r>
      <w:r w:rsidR="003C4EE1">
        <w:rPr>
          <w:rFonts w:ascii="Comic Sans MS" w:hAnsi="Comic Sans MS" w:cstheme="minorHAnsi"/>
          <w:sz w:val="24"/>
          <w:szCs w:val="24"/>
        </w:rPr>
        <w:t xml:space="preserve"> it will be agreed that they no longer</w:t>
      </w:r>
      <w:r w:rsidR="00E42522">
        <w:rPr>
          <w:rFonts w:ascii="Comic Sans MS" w:hAnsi="Comic Sans MS" w:cstheme="minorHAnsi"/>
          <w:sz w:val="24"/>
          <w:szCs w:val="24"/>
        </w:rPr>
        <w:t xml:space="preserve"> require SEN support. </w:t>
      </w:r>
      <w:r>
        <w:rPr>
          <w:rFonts w:ascii="Comic Sans MS" w:hAnsi="Comic Sans MS" w:cstheme="minorHAnsi"/>
          <w:sz w:val="24"/>
          <w:szCs w:val="24"/>
        </w:rPr>
        <w:t>The child’s</w:t>
      </w:r>
      <w:r w:rsidR="00E42522">
        <w:rPr>
          <w:rFonts w:ascii="Comic Sans MS" w:hAnsi="Comic Sans MS" w:cstheme="minorHAnsi"/>
          <w:sz w:val="24"/>
          <w:szCs w:val="24"/>
        </w:rPr>
        <w:t xml:space="preserve"> name will be removed from the SEN register and their</w:t>
      </w:r>
      <w:r>
        <w:rPr>
          <w:rFonts w:ascii="Comic Sans MS" w:hAnsi="Comic Sans MS" w:cstheme="minorHAnsi"/>
          <w:sz w:val="24"/>
          <w:szCs w:val="24"/>
        </w:rPr>
        <w:t xml:space="preserve"> needs will then be </w:t>
      </w:r>
      <w:r w:rsidR="00F341BD">
        <w:rPr>
          <w:rFonts w:ascii="Comic Sans MS" w:hAnsi="Comic Sans MS" w:cstheme="minorHAnsi"/>
          <w:sz w:val="24"/>
          <w:szCs w:val="24"/>
        </w:rPr>
        <w:t xml:space="preserve">met by general </w:t>
      </w:r>
      <w:r w:rsidR="00E42522">
        <w:rPr>
          <w:rFonts w:ascii="Comic Sans MS" w:hAnsi="Comic Sans MS" w:cstheme="minorHAnsi"/>
          <w:sz w:val="24"/>
          <w:szCs w:val="24"/>
        </w:rPr>
        <w:t xml:space="preserve"> </w:t>
      </w:r>
      <w:r w:rsidR="003C4EE1">
        <w:rPr>
          <w:rFonts w:ascii="Comic Sans MS" w:hAnsi="Comic Sans MS" w:cstheme="minorHAnsi"/>
          <w:sz w:val="24"/>
          <w:szCs w:val="24"/>
        </w:rPr>
        <w:t xml:space="preserve"> classroom provision.</w:t>
      </w:r>
      <w:r>
        <w:rPr>
          <w:rFonts w:ascii="Comic Sans MS" w:hAnsi="Comic Sans MS" w:cstheme="minorHAnsi"/>
          <w:sz w:val="24"/>
          <w:szCs w:val="24"/>
        </w:rPr>
        <w:t xml:space="preserve"> </w:t>
      </w:r>
    </w:p>
    <w:p w:rsidR="00B160FE" w:rsidRDefault="00B160FE" w:rsidP="005C2B76">
      <w:pPr>
        <w:shd w:val="clear" w:color="auto" w:fill="FFFFFF"/>
        <w:spacing w:before="100" w:beforeAutospacing="1" w:after="0" w:line="240" w:lineRule="auto"/>
        <w:rPr>
          <w:rFonts w:ascii="Comic Sans MS" w:hAnsi="Comic Sans MS" w:cstheme="minorHAnsi"/>
          <w:sz w:val="24"/>
          <w:szCs w:val="24"/>
        </w:rPr>
      </w:pPr>
      <w:r>
        <w:rPr>
          <w:rFonts w:ascii="Comic Sans MS" w:hAnsi="Comic Sans MS" w:cstheme="minorHAnsi"/>
          <w:sz w:val="24"/>
          <w:szCs w:val="24"/>
        </w:rPr>
        <w:t xml:space="preserve"> </w:t>
      </w:r>
    </w:p>
    <w:p w:rsidR="000E2CA8" w:rsidRPr="005C2B76" w:rsidRDefault="00AA41DE" w:rsidP="005C2B76">
      <w:pPr>
        <w:spacing w:line="240" w:lineRule="auto"/>
        <w:rPr>
          <w:rFonts w:ascii="Comic Sans MS" w:hAnsi="Comic Sans MS" w:cstheme="minorHAnsi"/>
          <w:b/>
          <w:sz w:val="24"/>
          <w:szCs w:val="24"/>
        </w:rPr>
      </w:pPr>
      <w:proofErr w:type="gramStart"/>
      <w:r>
        <w:rPr>
          <w:rFonts w:ascii="Comic Sans MS" w:hAnsi="Comic Sans MS" w:cstheme="minorHAnsi"/>
          <w:b/>
          <w:sz w:val="24"/>
          <w:szCs w:val="24"/>
          <w:u w:val="single"/>
        </w:rPr>
        <w:t>8.</w:t>
      </w:r>
      <w:r w:rsidR="000E2CA8" w:rsidRPr="00AA41DE">
        <w:rPr>
          <w:rFonts w:ascii="Comic Sans MS" w:hAnsi="Comic Sans MS" w:cstheme="minorHAnsi"/>
          <w:b/>
          <w:sz w:val="24"/>
          <w:szCs w:val="24"/>
          <w:u w:val="single"/>
        </w:rPr>
        <w:t>Referral</w:t>
      </w:r>
      <w:proofErr w:type="gramEnd"/>
      <w:r w:rsidR="000E2CA8" w:rsidRPr="00AA41DE">
        <w:rPr>
          <w:rFonts w:ascii="Comic Sans MS" w:hAnsi="Comic Sans MS" w:cstheme="minorHAnsi"/>
          <w:b/>
          <w:sz w:val="24"/>
          <w:szCs w:val="24"/>
          <w:u w:val="single"/>
        </w:rPr>
        <w:t xml:space="preserve"> for an Education, Health and Care Plan</w:t>
      </w:r>
      <w:r w:rsidR="000E2CA8" w:rsidRPr="005C2B76">
        <w:rPr>
          <w:rFonts w:ascii="Comic Sans MS" w:hAnsi="Comic Sans MS" w:cstheme="minorHAnsi"/>
          <w:b/>
          <w:sz w:val="24"/>
          <w:szCs w:val="24"/>
        </w:rPr>
        <w:t>:</w:t>
      </w:r>
    </w:p>
    <w:p w:rsidR="007B1065" w:rsidRDefault="00F341BD" w:rsidP="005C2B76">
      <w:pPr>
        <w:spacing w:line="240" w:lineRule="auto"/>
        <w:rPr>
          <w:rFonts w:ascii="Comic Sans MS" w:hAnsi="Comic Sans MS" w:cstheme="minorHAnsi"/>
          <w:sz w:val="24"/>
          <w:szCs w:val="24"/>
        </w:rPr>
      </w:pPr>
      <w:r>
        <w:rPr>
          <w:rFonts w:ascii="Comic Sans MS" w:hAnsi="Comic Sans MS" w:cstheme="minorHAnsi"/>
          <w:sz w:val="24"/>
          <w:szCs w:val="24"/>
        </w:rPr>
        <w:t>If</w:t>
      </w:r>
      <w:r w:rsidR="00547A19">
        <w:rPr>
          <w:rFonts w:ascii="Comic Sans MS" w:hAnsi="Comic Sans MS" w:cstheme="minorHAnsi"/>
          <w:sz w:val="24"/>
          <w:szCs w:val="24"/>
        </w:rPr>
        <w:t xml:space="preserve"> it becomes clear that a child’s </w:t>
      </w:r>
      <w:r w:rsidR="00917424">
        <w:rPr>
          <w:rFonts w:ascii="Comic Sans MS" w:hAnsi="Comic Sans MS" w:cstheme="minorHAnsi"/>
          <w:sz w:val="24"/>
          <w:szCs w:val="24"/>
        </w:rPr>
        <w:t>ne</w:t>
      </w:r>
      <w:r w:rsidR="00C37005">
        <w:rPr>
          <w:rFonts w:ascii="Comic Sans MS" w:hAnsi="Comic Sans MS" w:cstheme="minorHAnsi"/>
          <w:sz w:val="24"/>
          <w:szCs w:val="24"/>
        </w:rPr>
        <w:t xml:space="preserve">eds appear to be complex or long-term or </w:t>
      </w:r>
      <w:r w:rsidR="003D5C64">
        <w:rPr>
          <w:rFonts w:ascii="Comic Sans MS" w:hAnsi="Comic Sans MS" w:cstheme="minorHAnsi"/>
          <w:sz w:val="24"/>
          <w:szCs w:val="24"/>
        </w:rPr>
        <w:t xml:space="preserve">the pupil </w:t>
      </w:r>
      <w:r w:rsidR="00917424">
        <w:rPr>
          <w:rFonts w:ascii="Comic Sans MS" w:hAnsi="Comic Sans MS" w:cstheme="minorHAnsi"/>
          <w:sz w:val="24"/>
          <w:szCs w:val="24"/>
        </w:rPr>
        <w:t>is not making the progress expected</w:t>
      </w:r>
      <w:r>
        <w:rPr>
          <w:rFonts w:ascii="Comic Sans MS" w:hAnsi="Comic Sans MS" w:cstheme="minorHAnsi"/>
          <w:sz w:val="24"/>
          <w:szCs w:val="24"/>
        </w:rPr>
        <w:t xml:space="preserve"> despite the school having provided </w:t>
      </w:r>
      <w:r w:rsidR="00547A19">
        <w:rPr>
          <w:rFonts w:ascii="Comic Sans MS" w:hAnsi="Comic Sans MS" w:cstheme="minorHAnsi"/>
          <w:sz w:val="24"/>
          <w:szCs w:val="24"/>
        </w:rPr>
        <w:t xml:space="preserve">specific intervention and appropriate </w:t>
      </w:r>
      <w:r>
        <w:rPr>
          <w:rFonts w:ascii="Comic Sans MS" w:hAnsi="Comic Sans MS" w:cstheme="minorHAnsi"/>
          <w:sz w:val="24"/>
          <w:szCs w:val="24"/>
        </w:rPr>
        <w:t>actio</w:t>
      </w:r>
      <w:r w:rsidR="00C37005">
        <w:rPr>
          <w:rFonts w:ascii="Comic Sans MS" w:hAnsi="Comic Sans MS" w:cstheme="minorHAnsi"/>
          <w:sz w:val="24"/>
          <w:szCs w:val="24"/>
        </w:rPr>
        <w:t xml:space="preserve">n, or they require ‘more help than would normally be provided in a main stream setting’, </w:t>
      </w:r>
      <w:r w:rsidR="000E2CA8" w:rsidRPr="005C2B76">
        <w:rPr>
          <w:rFonts w:ascii="Comic Sans MS" w:hAnsi="Comic Sans MS" w:cstheme="minorHAnsi"/>
          <w:sz w:val="24"/>
          <w:szCs w:val="24"/>
        </w:rPr>
        <w:t>then it may be a</w:t>
      </w:r>
      <w:r w:rsidR="007B1065">
        <w:rPr>
          <w:rFonts w:ascii="Comic Sans MS" w:hAnsi="Comic Sans MS" w:cstheme="minorHAnsi"/>
          <w:sz w:val="24"/>
          <w:szCs w:val="24"/>
        </w:rPr>
        <w:t>ppropriate to seek a Statutory A</w:t>
      </w:r>
      <w:r w:rsidR="00C37005">
        <w:rPr>
          <w:rFonts w:ascii="Comic Sans MS" w:hAnsi="Comic Sans MS" w:cstheme="minorHAnsi"/>
          <w:sz w:val="24"/>
          <w:szCs w:val="24"/>
        </w:rPr>
        <w:t>ssessment</w:t>
      </w:r>
      <w:r w:rsidR="000E2CA8" w:rsidRPr="005C2B76">
        <w:rPr>
          <w:rFonts w:ascii="Comic Sans MS" w:hAnsi="Comic Sans MS" w:cstheme="minorHAnsi"/>
          <w:sz w:val="24"/>
          <w:szCs w:val="24"/>
        </w:rPr>
        <w:t>. An application for a Statutory Assessment</w:t>
      </w:r>
      <w:r w:rsidR="00C37005">
        <w:rPr>
          <w:rFonts w:ascii="Comic Sans MS" w:hAnsi="Comic Sans MS" w:cstheme="minorHAnsi"/>
          <w:sz w:val="24"/>
          <w:szCs w:val="24"/>
        </w:rPr>
        <w:t xml:space="preserve"> and request for an Education Health Care Plan can be made</w:t>
      </w:r>
      <w:r w:rsidR="000E2CA8" w:rsidRPr="005C2B76">
        <w:rPr>
          <w:rFonts w:ascii="Comic Sans MS" w:hAnsi="Comic Sans MS" w:cstheme="minorHAnsi"/>
          <w:sz w:val="24"/>
          <w:szCs w:val="24"/>
        </w:rPr>
        <w:t xml:space="preserve"> by a</w:t>
      </w:r>
      <w:r w:rsidR="00547A19">
        <w:rPr>
          <w:rFonts w:ascii="Comic Sans MS" w:hAnsi="Comic Sans MS" w:cstheme="minorHAnsi"/>
          <w:sz w:val="24"/>
          <w:szCs w:val="24"/>
        </w:rPr>
        <w:t xml:space="preserve"> parent or the school. </w:t>
      </w:r>
      <w:r w:rsidR="003D5C64">
        <w:rPr>
          <w:rFonts w:ascii="Comic Sans MS" w:hAnsi="Comic Sans MS" w:cstheme="minorHAnsi"/>
          <w:sz w:val="24"/>
          <w:szCs w:val="24"/>
        </w:rPr>
        <w:t xml:space="preserve">A </w:t>
      </w:r>
      <w:r w:rsidR="000A77E5">
        <w:rPr>
          <w:rFonts w:ascii="Comic Sans MS" w:hAnsi="Comic Sans MS" w:cstheme="minorHAnsi"/>
          <w:sz w:val="24"/>
          <w:szCs w:val="24"/>
        </w:rPr>
        <w:t>request</w:t>
      </w:r>
      <w:r w:rsidR="003D5C64">
        <w:rPr>
          <w:rFonts w:ascii="Comic Sans MS" w:hAnsi="Comic Sans MS" w:cstheme="minorHAnsi"/>
          <w:sz w:val="24"/>
          <w:szCs w:val="24"/>
        </w:rPr>
        <w:t xml:space="preserve"> for assessment usually </w:t>
      </w:r>
      <w:r w:rsidR="000A77E5">
        <w:rPr>
          <w:rFonts w:ascii="Comic Sans MS" w:hAnsi="Comic Sans MS" w:cstheme="minorHAnsi"/>
          <w:sz w:val="24"/>
          <w:szCs w:val="24"/>
        </w:rPr>
        <w:t>needs to be made after the completion of a SEND Review.</w:t>
      </w:r>
    </w:p>
    <w:p w:rsidR="000E2CA8" w:rsidRPr="005C2B76" w:rsidRDefault="00E60818"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A </w:t>
      </w:r>
      <w:r w:rsidR="00917424">
        <w:rPr>
          <w:rFonts w:ascii="Comic Sans MS" w:hAnsi="Comic Sans MS" w:cstheme="minorHAnsi"/>
          <w:sz w:val="24"/>
          <w:szCs w:val="24"/>
        </w:rPr>
        <w:t xml:space="preserve">statutory assessment </w:t>
      </w:r>
      <w:r>
        <w:rPr>
          <w:rFonts w:ascii="Comic Sans MS" w:hAnsi="Comic Sans MS" w:cstheme="minorHAnsi"/>
          <w:sz w:val="24"/>
          <w:szCs w:val="24"/>
        </w:rPr>
        <w:t>involves a full and comprehensi</w:t>
      </w:r>
      <w:r w:rsidR="00C37005">
        <w:rPr>
          <w:rFonts w:ascii="Comic Sans MS" w:hAnsi="Comic Sans MS" w:cstheme="minorHAnsi"/>
          <w:sz w:val="24"/>
          <w:szCs w:val="24"/>
        </w:rPr>
        <w:t>ve investigation into all of a</w:t>
      </w:r>
      <w:r>
        <w:rPr>
          <w:rFonts w:ascii="Comic Sans MS" w:hAnsi="Comic Sans MS" w:cstheme="minorHAnsi"/>
          <w:sz w:val="24"/>
          <w:szCs w:val="24"/>
        </w:rPr>
        <w:t xml:space="preserve"> pupils</w:t>
      </w:r>
      <w:r w:rsidR="00C37005">
        <w:rPr>
          <w:rFonts w:ascii="Comic Sans MS" w:hAnsi="Comic Sans MS" w:cstheme="minorHAnsi"/>
          <w:sz w:val="24"/>
          <w:szCs w:val="24"/>
        </w:rPr>
        <w:t>’</w:t>
      </w:r>
      <w:r>
        <w:rPr>
          <w:rFonts w:ascii="Comic Sans MS" w:hAnsi="Comic Sans MS" w:cstheme="minorHAnsi"/>
          <w:sz w:val="24"/>
          <w:szCs w:val="24"/>
        </w:rPr>
        <w:t xml:space="preserve"> needs</w:t>
      </w:r>
      <w:r w:rsidR="00445D00">
        <w:rPr>
          <w:rFonts w:ascii="Comic Sans MS" w:hAnsi="Comic Sans MS" w:cstheme="minorHAnsi"/>
          <w:sz w:val="24"/>
          <w:szCs w:val="24"/>
        </w:rPr>
        <w:t xml:space="preserve"> and is carried out</w:t>
      </w:r>
      <w:r>
        <w:rPr>
          <w:rFonts w:ascii="Comic Sans MS" w:hAnsi="Comic Sans MS" w:cstheme="minorHAnsi"/>
          <w:sz w:val="24"/>
          <w:szCs w:val="24"/>
        </w:rPr>
        <w:t xml:space="preserve"> by a range of professionals from both education and health. </w:t>
      </w:r>
      <w:r w:rsidR="00445D00">
        <w:rPr>
          <w:rFonts w:ascii="Comic Sans MS" w:hAnsi="Comic Sans MS" w:cstheme="minorHAnsi"/>
          <w:sz w:val="24"/>
          <w:szCs w:val="24"/>
        </w:rPr>
        <w:t xml:space="preserve">Information and views from parents are gathered and the child’s opinion is sought. </w:t>
      </w:r>
      <w:r>
        <w:rPr>
          <w:rFonts w:ascii="Comic Sans MS" w:hAnsi="Comic Sans MS" w:cstheme="minorHAnsi"/>
          <w:sz w:val="24"/>
          <w:szCs w:val="24"/>
        </w:rPr>
        <w:t>The</w:t>
      </w:r>
      <w:r w:rsidR="00445D00">
        <w:rPr>
          <w:rFonts w:ascii="Comic Sans MS" w:hAnsi="Comic Sans MS" w:cstheme="minorHAnsi"/>
          <w:sz w:val="24"/>
          <w:szCs w:val="24"/>
        </w:rPr>
        <w:t xml:space="preserve"> findings and</w:t>
      </w:r>
      <w:r>
        <w:rPr>
          <w:rFonts w:ascii="Comic Sans MS" w:hAnsi="Comic Sans MS" w:cstheme="minorHAnsi"/>
          <w:sz w:val="24"/>
          <w:szCs w:val="24"/>
        </w:rPr>
        <w:t xml:space="preserve"> recommendations</w:t>
      </w:r>
      <w:r w:rsidR="00445D00">
        <w:rPr>
          <w:rFonts w:ascii="Comic Sans MS" w:hAnsi="Comic Sans MS" w:cstheme="minorHAnsi"/>
          <w:sz w:val="24"/>
          <w:szCs w:val="24"/>
        </w:rPr>
        <w:t xml:space="preserve"> for provision</w:t>
      </w:r>
      <w:r>
        <w:rPr>
          <w:rFonts w:ascii="Comic Sans MS" w:hAnsi="Comic Sans MS" w:cstheme="minorHAnsi"/>
          <w:sz w:val="24"/>
          <w:szCs w:val="24"/>
        </w:rPr>
        <w:t xml:space="preserve"> from this</w:t>
      </w:r>
      <w:r w:rsidR="00445D00">
        <w:rPr>
          <w:rFonts w:ascii="Comic Sans MS" w:hAnsi="Comic Sans MS" w:cstheme="minorHAnsi"/>
          <w:sz w:val="24"/>
          <w:szCs w:val="24"/>
        </w:rPr>
        <w:t>, then form</w:t>
      </w:r>
      <w:r>
        <w:rPr>
          <w:rFonts w:ascii="Comic Sans MS" w:hAnsi="Comic Sans MS" w:cstheme="minorHAnsi"/>
          <w:sz w:val="24"/>
          <w:szCs w:val="24"/>
        </w:rPr>
        <w:t xml:space="preserve"> the resulting Education Health Care Plan. In Somerset, as part of thi</w:t>
      </w:r>
      <w:r w:rsidR="00445D00">
        <w:rPr>
          <w:rFonts w:ascii="Comic Sans MS" w:hAnsi="Comic Sans MS" w:cstheme="minorHAnsi"/>
          <w:sz w:val="24"/>
          <w:szCs w:val="24"/>
        </w:rPr>
        <w:t xml:space="preserve">s process a banding level is also agreed which indicates a category of funding. EHCP’s are required to be reviewed at least every 12 months. This is usually done in the educational setting or school. </w:t>
      </w:r>
      <w:r w:rsidR="000E2CA8" w:rsidRPr="005C2B76">
        <w:rPr>
          <w:rFonts w:ascii="Comic Sans MS" w:hAnsi="Comic Sans MS" w:cstheme="minorHAnsi"/>
          <w:sz w:val="24"/>
          <w:szCs w:val="24"/>
        </w:rPr>
        <w:t xml:space="preserve"> </w:t>
      </w:r>
    </w:p>
    <w:p w:rsidR="000E2CA8" w:rsidRPr="005C2B76" w:rsidRDefault="000E2CA8"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Further information about EHC Plans can</w:t>
      </w:r>
      <w:r w:rsidR="005565CD">
        <w:rPr>
          <w:rFonts w:ascii="Comic Sans MS" w:hAnsi="Comic Sans MS" w:cstheme="minorHAnsi"/>
          <w:sz w:val="24"/>
          <w:szCs w:val="24"/>
        </w:rPr>
        <w:t xml:space="preserve"> found on</w:t>
      </w:r>
    </w:p>
    <w:p w:rsidR="005565CD" w:rsidRPr="005565CD" w:rsidRDefault="005565CD" w:rsidP="005565CD">
      <w:pPr>
        <w:spacing w:line="240" w:lineRule="auto"/>
        <w:ind w:left="720" w:firstLine="720"/>
        <w:rPr>
          <w:rFonts w:ascii="Comic Sans MS" w:hAnsi="Comic Sans MS" w:cstheme="minorHAnsi"/>
          <w:sz w:val="24"/>
          <w:szCs w:val="24"/>
        </w:rPr>
      </w:pPr>
      <w:r>
        <w:rPr>
          <w:rFonts w:ascii="Comic Sans MS" w:hAnsi="Comic Sans MS" w:cstheme="minorHAnsi"/>
          <w:sz w:val="24"/>
          <w:szCs w:val="24"/>
        </w:rPr>
        <w:t>somersetchoices.org.uk</w:t>
      </w:r>
    </w:p>
    <w:p w:rsidR="000E2CA8" w:rsidRPr="005C2B76" w:rsidRDefault="000E2CA8"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Or by contacting an Education, Health and Care Plan Coordinator on:</w:t>
      </w:r>
    </w:p>
    <w:p w:rsidR="000E2CA8" w:rsidRPr="005C2B76" w:rsidRDefault="000E2CA8" w:rsidP="005C2B76">
      <w:pPr>
        <w:spacing w:line="240" w:lineRule="auto"/>
        <w:rPr>
          <w:rFonts w:ascii="Comic Sans MS" w:hAnsi="Comic Sans MS" w:cstheme="minorHAnsi"/>
          <w:color w:val="0000FF"/>
          <w:sz w:val="24"/>
          <w:szCs w:val="24"/>
        </w:rPr>
      </w:pPr>
      <w:r w:rsidRPr="005C2B76">
        <w:rPr>
          <w:rFonts w:ascii="Comic Sans MS" w:hAnsi="Comic Sans MS" w:cstheme="minorHAnsi"/>
          <w:sz w:val="24"/>
          <w:szCs w:val="24"/>
        </w:rPr>
        <w:t xml:space="preserve">     </w:t>
      </w:r>
      <w:r w:rsidRPr="005C2B76">
        <w:rPr>
          <w:rFonts w:ascii="Comic Sans MS" w:hAnsi="Comic Sans MS" w:cstheme="minorHAnsi"/>
          <w:sz w:val="24"/>
          <w:szCs w:val="24"/>
        </w:rPr>
        <w:tab/>
      </w:r>
      <w:r w:rsidRPr="005C2B76">
        <w:rPr>
          <w:rFonts w:ascii="Comic Sans MS" w:hAnsi="Comic Sans MS" w:cstheme="minorHAnsi"/>
          <w:sz w:val="24"/>
          <w:szCs w:val="24"/>
        </w:rPr>
        <w:tab/>
      </w:r>
      <w:r w:rsidRPr="005C2B76">
        <w:rPr>
          <w:rFonts w:ascii="Comic Sans MS" w:hAnsi="Comic Sans MS" w:cstheme="minorHAnsi"/>
          <w:color w:val="0000FF"/>
          <w:sz w:val="24"/>
          <w:szCs w:val="24"/>
        </w:rPr>
        <w:t>01823 355847</w:t>
      </w:r>
    </w:p>
    <w:p w:rsidR="000E2CA8" w:rsidRPr="005C2B76" w:rsidRDefault="000E2CA8"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O</w:t>
      </w:r>
      <w:r w:rsidR="00C37005">
        <w:rPr>
          <w:rFonts w:ascii="Comic Sans MS" w:hAnsi="Comic Sans MS" w:cstheme="minorHAnsi"/>
          <w:sz w:val="24"/>
          <w:szCs w:val="24"/>
        </w:rPr>
        <w:t xml:space="preserve">r Somerset SENDIAS (SEN information, advice and support) </w:t>
      </w:r>
      <w:r w:rsidRPr="005C2B76">
        <w:rPr>
          <w:rFonts w:ascii="Comic Sans MS" w:hAnsi="Comic Sans MS" w:cstheme="minorHAnsi"/>
          <w:sz w:val="24"/>
          <w:szCs w:val="24"/>
        </w:rPr>
        <w:t>on:</w:t>
      </w:r>
    </w:p>
    <w:p w:rsidR="000E2CA8" w:rsidRPr="005C2B76" w:rsidRDefault="000E2CA8" w:rsidP="005C2B76">
      <w:pPr>
        <w:spacing w:line="240" w:lineRule="auto"/>
        <w:rPr>
          <w:rFonts w:ascii="Comic Sans MS" w:hAnsi="Comic Sans MS" w:cstheme="minorHAnsi"/>
          <w:color w:val="0000FF"/>
          <w:sz w:val="24"/>
          <w:szCs w:val="24"/>
        </w:rPr>
      </w:pPr>
      <w:r w:rsidRPr="005C2B76">
        <w:rPr>
          <w:rFonts w:ascii="Comic Sans MS" w:hAnsi="Comic Sans MS" w:cstheme="minorHAnsi"/>
          <w:sz w:val="24"/>
          <w:szCs w:val="24"/>
        </w:rPr>
        <w:tab/>
      </w:r>
      <w:r w:rsidRPr="005C2B76">
        <w:rPr>
          <w:rFonts w:ascii="Comic Sans MS" w:hAnsi="Comic Sans MS" w:cstheme="minorHAnsi"/>
          <w:sz w:val="24"/>
          <w:szCs w:val="24"/>
        </w:rPr>
        <w:tab/>
      </w:r>
    </w:p>
    <w:p w:rsidR="000612DC" w:rsidRDefault="000612DC" w:rsidP="005C2B76">
      <w:pPr>
        <w:spacing w:line="240" w:lineRule="auto"/>
        <w:rPr>
          <w:rFonts w:ascii="Comic Sans MS" w:hAnsi="Comic Sans MS" w:cstheme="minorHAnsi"/>
          <w:b/>
          <w:sz w:val="24"/>
          <w:szCs w:val="24"/>
        </w:rPr>
      </w:pPr>
      <w:r>
        <w:rPr>
          <w:rFonts w:ascii="Comic Sans MS" w:hAnsi="Comic Sans MS" w:cstheme="minorHAnsi"/>
          <w:b/>
          <w:sz w:val="24"/>
          <w:szCs w:val="24"/>
        </w:rPr>
        <w:t xml:space="preserve"> </w:t>
      </w:r>
      <w:r w:rsidR="00AA41DE">
        <w:rPr>
          <w:rFonts w:ascii="Comic Sans MS" w:hAnsi="Comic Sans MS" w:cstheme="minorHAnsi"/>
          <w:b/>
          <w:sz w:val="24"/>
          <w:szCs w:val="24"/>
        </w:rPr>
        <w:t>9.</w:t>
      </w:r>
      <w:r w:rsidR="000A77E5">
        <w:rPr>
          <w:rFonts w:ascii="Comic Sans MS" w:hAnsi="Comic Sans MS" w:cstheme="minorHAnsi"/>
          <w:b/>
          <w:sz w:val="24"/>
          <w:szCs w:val="24"/>
        </w:rPr>
        <w:t xml:space="preserve"> </w:t>
      </w:r>
      <w:r w:rsidRPr="00AA41DE">
        <w:rPr>
          <w:rFonts w:ascii="Comic Sans MS" w:hAnsi="Comic Sans MS" w:cstheme="minorHAnsi"/>
          <w:b/>
          <w:sz w:val="24"/>
          <w:szCs w:val="24"/>
          <w:u w:val="single"/>
        </w:rPr>
        <w:t>Supporting children with medical conditions</w:t>
      </w:r>
      <w:r>
        <w:rPr>
          <w:rFonts w:ascii="Comic Sans MS" w:hAnsi="Comic Sans MS" w:cstheme="minorHAnsi"/>
          <w:b/>
          <w:sz w:val="24"/>
          <w:szCs w:val="24"/>
        </w:rPr>
        <w:t>.</w:t>
      </w:r>
    </w:p>
    <w:p w:rsidR="000612DC" w:rsidRDefault="000612DC" w:rsidP="000612DC">
      <w:pPr>
        <w:pStyle w:val="ListParagraph"/>
        <w:numPr>
          <w:ilvl w:val="0"/>
          <w:numId w:val="6"/>
        </w:numPr>
        <w:spacing w:line="240" w:lineRule="auto"/>
        <w:rPr>
          <w:rFonts w:ascii="Comic Sans MS" w:hAnsi="Comic Sans MS" w:cstheme="minorHAnsi"/>
          <w:sz w:val="24"/>
          <w:szCs w:val="24"/>
        </w:rPr>
      </w:pPr>
      <w:r w:rsidRPr="000612DC">
        <w:rPr>
          <w:rFonts w:ascii="Comic Sans MS" w:hAnsi="Comic Sans MS" w:cstheme="minorHAnsi"/>
          <w:sz w:val="24"/>
          <w:szCs w:val="24"/>
        </w:rPr>
        <w:t xml:space="preserve">Some of our pupils at St. George’s have medical conditions that require us to make special arrangements </w:t>
      </w:r>
      <w:r w:rsidR="006A5F9C">
        <w:rPr>
          <w:rFonts w:ascii="Comic Sans MS" w:hAnsi="Comic Sans MS" w:cstheme="minorHAnsi"/>
          <w:sz w:val="24"/>
          <w:szCs w:val="24"/>
        </w:rPr>
        <w:t xml:space="preserve">for them, </w:t>
      </w:r>
      <w:r w:rsidRPr="000612DC">
        <w:rPr>
          <w:rFonts w:ascii="Comic Sans MS" w:hAnsi="Comic Sans MS" w:cstheme="minorHAnsi"/>
          <w:sz w:val="24"/>
          <w:szCs w:val="24"/>
        </w:rPr>
        <w:t xml:space="preserve">or </w:t>
      </w:r>
      <w:r w:rsidR="005C19B6">
        <w:rPr>
          <w:rFonts w:ascii="Comic Sans MS" w:hAnsi="Comic Sans MS" w:cstheme="minorHAnsi"/>
          <w:sz w:val="24"/>
          <w:szCs w:val="24"/>
        </w:rPr>
        <w:t xml:space="preserve">to </w:t>
      </w:r>
      <w:r w:rsidRPr="000612DC">
        <w:rPr>
          <w:rFonts w:ascii="Comic Sans MS" w:hAnsi="Comic Sans MS" w:cstheme="minorHAnsi"/>
          <w:sz w:val="24"/>
          <w:szCs w:val="24"/>
        </w:rPr>
        <w:t>take</w:t>
      </w:r>
      <w:r w:rsidR="006A5F9C">
        <w:rPr>
          <w:rFonts w:ascii="Comic Sans MS" w:hAnsi="Comic Sans MS" w:cstheme="minorHAnsi"/>
          <w:sz w:val="24"/>
          <w:szCs w:val="24"/>
        </w:rPr>
        <w:t xml:space="preserve"> some</w:t>
      </w:r>
      <w:r w:rsidRPr="000612DC">
        <w:rPr>
          <w:rFonts w:ascii="Comic Sans MS" w:hAnsi="Comic Sans MS" w:cstheme="minorHAnsi"/>
          <w:sz w:val="24"/>
          <w:szCs w:val="24"/>
        </w:rPr>
        <w:t xml:space="preserve"> extra c</w:t>
      </w:r>
      <w:r w:rsidR="006A5F9C">
        <w:rPr>
          <w:rFonts w:ascii="Comic Sans MS" w:hAnsi="Comic Sans MS" w:cstheme="minorHAnsi"/>
          <w:sz w:val="24"/>
          <w:szCs w:val="24"/>
        </w:rPr>
        <w:t>are</w:t>
      </w:r>
      <w:r w:rsidR="005C19B6">
        <w:rPr>
          <w:rFonts w:ascii="Comic Sans MS" w:hAnsi="Comic Sans MS" w:cstheme="minorHAnsi"/>
          <w:sz w:val="24"/>
          <w:szCs w:val="24"/>
        </w:rPr>
        <w:t xml:space="preserve">. To do </w:t>
      </w:r>
      <w:r w:rsidR="005C19B6">
        <w:rPr>
          <w:rFonts w:ascii="Comic Sans MS" w:hAnsi="Comic Sans MS" w:cstheme="minorHAnsi"/>
          <w:sz w:val="24"/>
          <w:szCs w:val="24"/>
        </w:rPr>
        <w:lastRenderedPageBreak/>
        <w:t>this, Medical Care Plans are compiled with parents, detailing the child’s needs and the type and level of support required</w:t>
      </w:r>
      <w:r w:rsidRPr="000612DC">
        <w:rPr>
          <w:rFonts w:ascii="Comic Sans MS" w:hAnsi="Comic Sans MS" w:cstheme="minorHAnsi"/>
          <w:sz w:val="24"/>
          <w:szCs w:val="24"/>
        </w:rPr>
        <w:t xml:space="preserve"> for their day to day care</w:t>
      </w:r>
      <w:r w:rsidR="005C19B6">
        <w:rPr>
          <w:rFonts w:ascii="Comic Sans MS" w:hAnsi="Comic Sans MS" w:cstheme="minorHAnsi"/>
          <w:sz w:val="24"/>
          <w:szCs w:val="24"/>
        </w:rPr>
        <w:t>. Plans outline how</w:t>
      </w:r>
      <w:r>
        <w:rPr>
          <w:rFonts w:ascii="Comic Sans MS" w:hAnsi="Comic Sans MS" w:cstheme="minorHAnsi"/>
          <w:sz w:val="24"/>
          <w:szCs w:val="24"/>
        </w:rPr>
        <w:t xml:space="preserve"> access to trips etc</w:t>
      </w:r>
      <w:r w:rsidR="0054485C">
        <w:rPr>
          <w:rFonts w:ascii="Comic Sans MS" w:hAnsi="Comic Sans MS" w:cstheme="minorHAnsi"/>
          <w:sz w:val="24"/>
          <w:szCs w:val="24"/>
        </w:rPr>
        <w:t>.</w:t>
      </w:r>
      <w:r w:rsidRPr="000612DC">
        <w:rPr>
          <w:rFonts w:ascii="Comic Sans MS" w:hAnsi="Comic Sans MS" w:cstheme="minorHAnsi"/>
          <w:sz w:val="24"/>
          <w:szCs w:val="24"/>
        </w:rPr>
        <w:t xml:space="preserve"> </w:t>
      </w:r>
      <w:r w:rsidR="005C19B6">
        <w:rPr>
          <w:rFonts w:ascii="Comic Sans MS" w:hAnsi="Comic Sans MS" w:cstheme="minorHAnsi"/>
          <w:sz w:val="24"/>
          <w:szCs w:val="24"/>
        </w:rPr>
        <w:t>will be made</w:t>
      </w:r>
      <w:r w:rsidR="006A5F9C">
        <w:rPr>
          <w:rFonts w:ascii="Comic Sans MS" w:hAnsi="Comic Sans MS" w:cstheme="minorHAnsi"/>
          <w:sz w:val="24"/>
          <w:szCs w:val="24"/>
        </w:rPr>
        <w:t xml:space="preserve"> and</w:t>
      </w:r>
      <w:r w:rsidR="005C19B6">
        <w:rPr>
          <w:rFonts w:ascii="Comic Sans MS" w:hAnsi="Comic Sans MS" w:cstheme="minorHAnsi"/>
          <w:sz w:val="24"/>
          <w:szCs w:val="24"/>
        </w:rPr>
        <w:t xml:space="preserve"> </w:t>
      </w:r>
      <w:r w:rsidR="006A5F9C">
        <w:rPr>
          <w:rFonts w:ascii="Comic Sans MS" w:hAnsi="Comic Sans MS" w:cstheme="minorHAnsi"/>
          <w:sz w:val="24"/>
          <w:szCs w:val="24"/>
        </w:rPr>
        <w:t>what action will be required in</w:t>
      </w:r>
      <w:r w:rsidRPr="000612DC">
        <w:rPr>
          <w:rFonts w:ascii="Comic Sans MS" w:hAnsi="Comic Sans MS" w:cstheme="minorHAnsi"/>
          <w:sz w:val="24"/>
          <w:szCs w:val="24"/>
        </w:rPr>
        <w:t xml:space="preserve"> any emergency situation.  Plans are reviewed with parents annually, or more frequently if the child’s situation changes. </w:t>
      </w:r>
    </w:p>
    <w:p w:rsidR="000612DC" w:rsidRPr="000612DC" w:rsidRDefault="000612DC" w:rsidP="000612DC">
      <w:pPr>
        <w:pStyle w:val="ListParagraph"/>
        <w:spacing w:line="240" w:lineRule="auto"/>
        <w:rPr>
          <w:rFonts w:ascii="Comic Sans MS" w:hAnsi="Comic Sans MS" w:cstheme="minorHAnsi"/>
          <w:sz w:val="24"/>
          <w:szCs w:val="24"/>
        </w:rPr>
      </w:pPr>
    </w:p>
    <w:p w:rsidR="000612DC" w:rsidRDefault="000612DC" w:rsidP="000612DC">
      <w:pPr>
        <w:pStyle w:val="ListParagraph"/>
        <w:numPr>
          <w:ilvl w:val="0"/>
          <w:numId w:val="6"/>
        </w:numPr>
        <w:spacing w:line="240" w:lineRule="auto"/>
        <w:rPr>
          <w:rFonts w:ascii="Comic Sans MS" w:hAnsi="Comic Sans MS" w:cstheme="minorHAnsi"/>
          <w:sz w:val="24"/>
          <w:szCs w:val="24"/>
        </w:rPr>
      </w:pPr>
      <w:r w:rsidRPr="000612DC">
        <w:rPr>
          <w:rFonts w:ascii="Comic Sans MS" w:hAnsi="Comic Sans MS" w:cstheme="minorHAnsi"/>
          <w:sz w:val="24"/>
          <w:szCs w:val="24"/>
        </w:rPr>
        <w:t xml:space="preserve">Copies of Medical care plans are available in each classroom and all relevant staff working with the child are aware of </w:t>
      </w:r>
      <w:r>
        <w:rPr>
          <w:rFonts w:ascii="Comic Sans MS" w:hAnsi="Comic Sans MS" w:cstheme="minorHAnsi"/>
          <w:sz w:val="24"/>
          <w:szCs w:val="24"/>
        </w:rPr>
        <w:t>the procedures that need to be followed</w:t>
      </w:r>
      <w:r w:rsidRPr="000612DC">
        <w:rPr>
          <w:rFonts w:ascii="Comic Sans MS" w:hAnsi="Comic Sans MS" w:cstheme="minorHAnsi"/>
          <w:sz w:val="24"/>
          <w:szCs w:val="24"/>
        </w:rPr>
        <w:t>.</w:t>
      </w:r>
    </w:p>
    <w:p w:rsidR="006A5F9C" w:rsidRPr="006A5F9C" w:rsidRDefault="006A5F9C" w:rsidP="006A5F9C">
      <w:pPr>
        <w:pStyle w:val="ListParagraph"/>
        <w:rPr>
          <w:rFonts w:ascii="Comic Sans MS" w:hAnsi="Comic Sans MS" w:cstheme="minorHAnsi"/>
          <w:sz w:val="24"/>
          <w:szCs w:val="24"/>
        </w:rPr>
      </w:pPr>
    </w:p>
    <w:p w:rsidR="006A5F9C" w:rsidRDefault="006A5F9C" w:rsidP="000612DC">
      <w:pPr>
        <w:pStyle w:val="ListParagraph"/>
        <w:numPr>
          <w:ilvl w:val="0"/>
          <w:numId w:val="6"/>
        </w:numPr>
        <w:spacing w:line="240" w:lineRule="auto"/>
        <w:rPr>
          <w:rFonts w:ascii="Comic Sans MS" w:hAnsi="Comic Sans MS" w:cstheme="minorHAnsi"/>
          <w:sz w:val="24"/>
          <w:szCs w:val="24"/>
        </w:rPr>
      </w:pPr>
      <w:r>
        <w:rPr>
          <w:rFonts w:ascii="Comic Sans MS" w:hAnsi="Comic Sans MS" w:cstheme="minorHAnsi"/>
          <w:sz w:val="24"/>
          <w:szCs w:val="24"/>
        </w:rPr>
        <w:t xml:space="preserve">Some children requiring very close care or regular monitoring of their medical conditions, </w:t>
      </w:r>
      <w:r w:rsidR="000A77E5">
        <w:rPr>
          <w:rFonts w:ascii="Comic Sans MS" w:hAnsi="Comic Sans MS" w:cstheme="minorHAnsi"/>
          <w:sz w:val="24"/>
          <w:szCs w:val="24"/>
        </w:rPr>
        <w:t>have medical care plans issued directly by clinicians. Some children may access specific</w:t>
      </w:r>
      <w:r>
        <w:rPr>
          <w:rFonts w:ascii="Comic Sans MS" w:hAnsi="Comic Sans MS" w:cstheme="minorHAnsi"/>
          <w:sz w:val="24"/>
          <w:szCs w:val="24"/>
        </w:rPr>
        <w:t xml:space="preserve"> medical needs funding.</w:t>
      </w:r>
    </w:p>
    <w:p w:rsidR="000612DC" w:rsidRPr="000612DC" w:rsidRDefault="000612DC" w:rsidP="000612DC">
      <w:pPr>
        <w:pStyle w:val="ListParagraph"/>
        <w:rPr>
          <w:rFonts w:ascii="Comic Sans MS" w:hAnsi="Comic Sans MS" w:cstheme="minorHAnsi"/>
          <w:sz w:val="24"/>
          <w:szCs w:val="24"/>
        </w:rPr>
      </w:pPr>
    </w:p>
    <w:p w:rsidR="000612DC" w:rsidRDefault="00C37005" w:rsidP="000612DC">
      <w:pPr>
        <w:pStyle w:val="ListParagraph"/>
        <w:numPr>
          <w:ilvl w:val="0"/>
          <w:numId w:val="6"/>
        </w:numPr>
        <w:spacing w:line="240" w:lineRule="auto"/>
        <w:rPr>
          <w:rFonts w:ascii="Comic Sans MS" w:hAnsi="Comic Sans MS" w:cstheme="minorHAnsi"/>
          <w:sz w:val="24"/>
          <w:szCs w:val="24"/>
        </w:rPr>
      </w:pPr>
      <w:r>
        <w:rPr>
          <w:rFonts w:ascii="Comic Sans MS" w:hAnsi="Comic Sans MS" w:cstheme="minorHAnsi"/>
          <w:sz w:val="24"/>
          <w:szCs w:val="24"/>
        </w:rPr>
        <w:t>Children with medical needs</w:t>
      </w:r>
      <w:r w:rsidR="000612DC">
        <w:rPr>
          <w:rFonts w:ascii="Comic Sans MS" w:hAnsi="Comic Sans MS" w:cstheme="minorHAnsi"/>
          <w:sz w:val="24"/>
          <w:szCs w:val="24"/>
        </w:rPr>
        <w:t xml:space="preserve"> will </w:t>
      </w:r>
      <w:r>
        <w:rPr>
          <w:rFonts w:ascii="Comic Sans MS" w:hAnsi="Comic Sans MS" w:cstheme="minorHAnsi"/>
          <w:sz w:val="24"/>
          <w:szCs w:val="24"/>
        </w:rPr>
        <w:t xml:space="preserve">not </w:t>
      </w:r>
      <w:r w:rsidR="005C19B6">
        <w:rPr>
          <w:rFonts w:ascii="Comic Sans MS" w:hAnsi="Comic Sans MS" w:cstheme="minorHAnsi"/>
          <w:sz w:val="24"/>
          <w:szCs w:val="24"/>
        </w:rPr>
        <w:t xml:space="preserve">automatically </w:t>
      </w:r>
      <w:r w:rsidR="000612DC">
        <w:rPr>
          <w:rFonts w:ascii="Comic Sans MS" w:hAnsi="Comic Sans MS" w:cstheme="minorHAnsi"/>
          <w:sz w:val="24"/>
          <w:szCs w:val="24"/>
        </w:rPr>
        <w:t>be recognised as having SEN</w:t>
      </w:r>
      <w:r w:rsidR="0054485C">
        <w:rPr>
          <w:rFonts w:ascii="Comic Sans MS" w:hAnsi="Comic Sans MS" w:cstheme="minorHAnsi"/>
          <w:sz w:val="24"/>
          <w:szCs w:val="24"/>
        </w:rPr>
        <w:t>D</w:t>
      </w:r>
      <w:r w:rsidR="006A5F9C">
        <w:rPr>
          <w:rFonts w:ascii="Comic Sans MS" w:hAnsi="Comic Sans MS" w:cstheme="minorHAnsi"/>
          <w:sz w:val="24"/>
          <w:szCs w:val="24"/>
        </w:rPr>
        <w:t>, but some may</w:t>
      </w:r>
      <w:r>
        <w:rPr>
          <w:rFonts w:ascii="Comic Sans MS" w:hAnsi="Comic Sans MS" w:cstheme="minorHAnsi"/>
          <w:sz w:val="24"/>
          <w:szCs w:val="24"/>
        </w:rPr>
        <w:t xml:space="preserve"> have</w:t>
      </w:r>
      <w:r w:rsidR="006A5F9C">
        <w:rPr>
          <w:rFonts w:ascii="Comic Sans MS" w:hAnsi="Comic Sans MS" w:cstheme="minorHAnsi"/>
          <w:sz w:val="24"/>
          <w:szCs w:val="24"/>
        </w:rPr>
        <w:t xml:space="preserve"> a disability. T</w:t>
      </w:r>
      <w:r w:rsidR="000612DC">
        <w:rPr>
          <w:rFonts w:ascii="Comic Sans MS" w:hAnsi="Comic Sans MS" w:cstheme="minorHAnsi"/>
          <w:sz w:val="24"/>
          <w:szCs w:val="24"/>
        </w:rPr>
        <w:t>he school will comply with its duties under the Equality Act of 2010.</w:t>
      </w:r>
    </w:p>
    <w:p w:rsidR="000612DC" w:rsidRPr="000612DC" w:rsidRDefault="000612DC" w:rsidP="000612DC">
      <w:pPr>
        <w:pStyle w:val="ListParagraph"/>
        <w:rPr>
          <w:rFonts w:ascii="Comic Sans MS" w:hAnsi="Comic Sans MS" w:cstheme="minorHAnsi"/>
          <w:sz w:val="24"/>
          <w:szCs w:val="24"/>
        </w:rPr>
      </w:pPr>
    </w:p>
    <w:p w:rsidR="000612DC" w:rsidRPr="000612DC" w:rsidRDefault="000612DC" w:rsidP="005C2B76">
      <w:pPr>
        <w:pStyle w:val="ListParagraph"/>
        <w:numPr>
          <w:ilvl w:val="0"/>
          <w:numId w:val="6"/>
        </w:numPr>
        <w:spacing w:line="240" w:lineRule="auto"/>
        <w:rPr>
          <w:rFonts w:ascii="Comic Sans MS" w:hAnsi="Comic Sans MS" w:cstheme="minorHAnsi"/>
          <w:sz w:val="24"/>
          <w:szCs w:val="24"/>
        </w:rPr>
      </w:pPr>
      <w:r>
        <w:rPr>
          <w:rFonts w:ascii="Comic Sans MS" w:hAnsi="Comic Sans MS" w:cstheme="minorHAnsi"/>
          <w:sz w:val="24"/>
          <w:szCs w:val="24"/>
        </w:rPr>
        <w:t>Some children with medical needs may also have SEN</w:t>
      </w:r>
      <w:r w:rsidR="009553BA">
        <w:rPr>
          <w:rFonts w:ascii="Comic Sans MS" w:hAnsi="Comic Sans MS" w:cstheme="minorHAnsi"/>
          <w:sz w:val="24"/>
          <w:szCs w:val="24"/>
        </w:rPr>
        <w:t>D</w:t>
      </w:r>
      <w:r>
        <w:rPr>
          <w:rFonts w:ascii="Comic Sans MS" w:hAnsi="Comic Sans MS" w:cstheme="minorHAnsi"/>
          <w:sz w:val="24"/>
          <w:szCs w:val="24"/>
        </w:rPr>
        <w:t xml:space="preserve"> and together these needs will be met in line with the SEND Code of Practice 2014.</w:t>
      </w:r>
    </w:p>
    <w:p w:rsidR="000E2CA8" w:rsidRPr="005C2B76" w:rsidRDefault="000612DC" w:rsidP="005C2B76">
      <w:pPr>
        <w:spacing w:line="240" w:lineRule="auto"/>
        <w:rPr>
          <w:rFonts w:ascii="Comic Sans MS" w:hAnsi="Comic Sans MS" w:cstheme="minorHAnsi"/>
          <w:b/>
          <w:sz w:val="24"/>
          <w:szCs w:val="24"/>
        </w:rPr>
      </w:pPr>
      <w:r>
        <w:rPr>
          <w:rFonts w:ascii="Comic Sans MS" w:hAnsi="Comic Sans MS" w:cstheme="minorHAnsi"/>
          <w:b/>
          <w:sz w:val="24"/>
          <w:szCs w:val="24"/>
        </w:rPr>
        <w:t>10</w:t>
      </w:r>
      <w:r w:rsidR="000E2CA8" w:rsidRPr="005C2B76">
        <w:rPr>
          <w:rFonts w:ascii="Comic Sans MS" w:hAnsi="Comic Sans MS" w:cstheme="minorHAnsi"/>
          <w:b/>
          <w:sz w:val="24"/>
          <w:szCs w:val="24"/>
        </w:rPr>
        <w:t xml:space="preserve">. </w:t>
      </w:r>
      <w:r w:rsidR="000E2CA8" w:rsidRPr="00AA41DE">
        <w:rPr>
          <w:rFonts w:ascii="Comic Sans MS" w:hAnsi="Comic Sans MS" w:cstheme="minorHAnsi"/>
          <w:b/>
          <w:sz w:val="24"/>
          <w:szCs w:val="24"/>
          <w:u w:val="single"/>
        </w:rPr>
        <w:t>Ev</w:t>
      </w:r>
      <w:r w:rsidR="00AA41DE" w:rsidRPr="00AA41DE">
        <w:rPr>
          <w:rFonts w:ascii="Comic Sans MS" w:hAnsi="Comic Sans MS" w:cstheme="minorHAnsi"/>
          <w:b/>
          <w:sz w:val="24"/>
          <w:szCs w:val="24"/>
          <w:u w:val="single"/>
        </w:rPr>
        <w:t>aluating SEND</w:t>
      </w:r>
      <w:r w:rsidR="000E2CA8" w:rsidRPr="00AA41DE">
        <w:rPr>
          <w:rFonts w:ascii="Comic Sans MS" w:hAnsi="Comic Sans MS" w:cstheme="minorHAnsi"/>
          <w:b/>
          <w:sz w:val="24"/>
          <w:szCs w:val="24"/>
          <w:u w:val="single"/>
        </w:rPr>
        <w:t xml:space="preserve"> provision</w:t>
      </w:r>
    </w:p>
    <w:p w:rsidR="000E2CA8" w:rsidRPr="005C2B76" w:rsidRDefault="000E2CA8"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 xml:space="preserve">In order to make consistent </w:t>
      </w:r>
      <w:r w:rsidR="006A5F9C">
        <w:rPr>
          <w:rFonts w:ascii="Comic Sans MS" w:hAnsi="Comic Sans MS" w:cstheme="minorHAnsi"/>
          <w:sz w:val="24"/>
          <w:szCs w:val="24"/>
        </w:rPr>
        <w:t xml:space="preserve">and </w:t>
      </w:r>
      <w:r w:rsidRPr="005C2B76">
        <w:rPr>
          <w:rFonts w:ascii="Comic Sans MS" w:hAnsi="Comic Sans MS" w:cstheme="minorHAnsi"/>
          <w:sz w:val="24"/>
          <w:szCs w:val="24"/>
        </w:rPr>
        <w:t>continuous progress</w:t>
      </w:r>
      <w:r w:rsidR="006A5F9C">
        <w:rPr>
          <w:rFonts w:ascii="Comic Sans MS" w:hAnsi="Comic Sans MS" w:cstheme="minorHAnsi"/>
          <w:sz w:val="24"/>
          <w:szCs w:val="24"/>
        </w:rPr>
        <w:t xml:space="preserve"> in relation to SEND provision the Head teacher, governors and </w:t>
      </w:r>
      <w:proofErr w:type="spellStart"/>
      <w:r w:rsidR="006A5F9C">
        <w:rPr>
          <w:rFonts w:ascii="Comic Sans MS" w:hAnsi="Comic Sans MS" w:cstheme="minorHAnsi"/>
          <w:sz w:val="24"/>
          <w:szCs w:val="24"/>
        </w:rPr>
        <w:t>SENCo</w:t>
      </w:r>
      <w:proofErr w:type="spellEnd"/>
      <w:r w:rsidR="006A5F9C">
        <w:rPr>
          <w:rFonts w:ascii="Comic Sans MS" w:hAnsi="Comic Sans MS" w:cstheme="minorHAnsi"/>
          <w:sz w:val="24"/>
          <w:szCs w:val="24"/>
        </w:rPr>
        <w:t xml:space="preserve"> regularly </w:t>
      </w:r>
      <w:r w:rsidR="000D6C76">
        <w:rPr>
          <w:rFonts w:ascii="Comic Sans MS" w:hAnsi="Comic Sans MS" w:cstheme="minorHAnsi"/>
          <w:sz w:val="24"/>
          <w:szCs w:val="24"/>
        </w:rPr>
        <w:t xml:space="preserve">track and review the progress and effectiveness of provision for pupils with SEND. </w:t>
      </w:r>
      <w:r w:rsidR="000A77E5">
        <w:rPr>
          <w:rFonts w:ascii="Comic Sans MS" w:hAnsi="Comic Sans MS" w:cstheme="minorHAnsi"/>
          <w:sz w:val="24"/>
          <w:szCs w:val="24"/>
        </w:rPr>
        <w:t xml:space="preserve">We also work together with local authority SEND advisory staff to assess and monitor our provision by the use of SEND Audit tools. </w:t>
      </w:r>
      <w:r w:rsidR="006A5F9C">
        <w:rPr>
          <w:rFonts w:ascii="Comic Sans MS" w:hAnsi="Comic Sans MS" w:cstheme="minorHAnsi"/>
          <w:sz w:val="24"/>
          <w:szCs w:val="24"/>
        </w:rPr>
        <w:t xml:space="preserve"> </w:t>
      </w:r>
      <w:r w:rsidRPr="005C2B76">
        <w:rPr>
          <w:rFonts w:ascii="Comic Sans MS" w:hAnsi="Comic Sans MS" w:cstheme="minorHAnsi"/>
          <w:sz w:val="24"/>
          <w:szCs w:val="24"/>
        </w:rPr>
        <w:t xml:space="preserve">St. George’s </w:t>
      </w:r>
      <w:r w:rsidR="006A5F9C">
        <w:rPr>
          <w:rFonts w:ascii="Comic Sans MS" w:hAnsi="Comic Sans MS" w:cstheme="minorHAnsi"/>
          <w:sz w:val="24"/>
          <w:szCs w:val="24"/>
        </w:rPr>
        <w:t xml:space="preserve">Catholic </w:t>
      </w:r>
      <w:r w:rsidRPr="005C2B76">
        <w:rPr>
          <w:rFonts w:ascii="Comic Sans MS" w:hAnsi="Comic Sans MS" w:cstheme="minorHAnsi"/>
          <w:sz w:val="24"/>
          <w:szCs w:val="24"/>
        </w:rPr>
        <w:t xml:space="preserve">School </w:t>
      </w:r>
      <w:r w:rsidR="000D6C76">
        <w:rPr>
          <w:rFonts w:ascii="Comic Sans MS" w:hAnsi="Comic Sans MS" w:cstheme="minorHAnsi"/>
          <w:sz w:val="24"/>
          <w:szCs w:val="24"/>
        </w:rPr>
        <w:t xml:space="preserve">also </w:t>
      </w:r>
      <w:r w:rsidRPr="005C2B76">
        <w:rPr>
          <w:rFonts w:ascii="Comic Sans MS" w:hAnsi="Comic Sans MS" w:cstheme="minorHAnsi"/>
          <w:sz w:val="24"/>
          <w:szCs w:val="24"/>
        </w:rPr>
        <w:t>encourages, gathers</w:t>
      </w:r>
      <w:r w:rsidR="006B1CE6">
        <w:rPr>
          <w:rFonts w:ascii="Comic Sans MS" w:hAnsi="Comic Sans MS" w:cstheme="minorHAnsi"/>
          <w:sz w:val="24"/>
          <w:szCs w:val="24"/>
        </w:rPr>
        <w:t xml:space="preserve"> and reviews</w:t>
      </w:r>
      <w:r w:rsidR="000A77E5">
        <w:rPr>
          <w:rFonts w:ascii="Comic Sans MS" w:hAnsi="Comic Sans MS" w:cstheme="minorHAnsi"/>
          <w:sz w:val="24"/>
          <w:szCs w:val="24"/>
        </w:rPr>
        <w:t xml:space="preserve"> provision in the light of</w:t>
      </w:r>
      <w:r w:rsidR="006B1CE6">
        <w:rPr>
          <w:rFonts w:ascii="Comic Sans MS" w:hAnsi="Comic Sans MS" w:cstheme="minorHAnsi"/>
          <w:sz w:val="24"/>
          <w:szCs w:val="24"/>
        </w:rPr>
        <w:t xml:space="preserve"> feedback from parents,</w:t>
      </w:r>
      <w:r w:rsidRPr="005C2B76">
        <w:rPr>
          <w:rFonts w:ascii="Comic Sans MS" w:hAnsi="Comic Sans MS" w:cstheme="minorHAnsi"/>
          <w:sz w:val="24"/>
          <w:szCs w:val="24"/>
        </w:rPr>
        <w:t xml:space="preserve"> pupils</w:t>
      </w:r>
      <w:r w:rsidR="006B1CE6">
        <w:rPr>
          <w:rFonts w:ascii="Comic Sans MS" w:hAnsi="Comic Sans MS" w:cstheme="minorHAnsi"/>
          <w:sz w:val="24"/>
          <w:szCs w:val="24"/>
        </w:rPr>
        <w:t xml:space="preserve"> and from staff</w:t>
      </w:r>
      <w:r w:rsidRPr="005C2B76">
        <w:rPr>
          <w:rFonts w:ascii="Comic Sans MS" w:hAnsi="Comic Sans MS" w:cstheme="minorHAnsi"/>
          <w:sz w:val="24"/>
          <w:szCs w:val="24"/>
        </w:rPr>
        <w:t xml:space="preserve">. </w:t>
      </w:r>
    </w:p>
    <w:p w:rsidR="000E2CA8" w:rsidRPr="005C2B76" w:rsidRDefault="000D6C76" w:rsidP="005C2B76">
      <w:pPr>
        <w:spacing w:line="240" w:lineRule="auto"/>
        <w:rPr>
          <w:rFonts w:ascii="Comic Sans MS" w:hAnsi="Comic Sans MS" w:cstheme="minorHAnsi"/>
          <w:sz w:val="24"/>
          <w:szCs w:val="24"/>
        </w:rPr>
      </w:pPr>
      <w:r>
        <w:rPr>
          <w:rFonts w:ascii="Comic Sans MS" w:hAnsi="Comic Sans MS" w:cstheme="minorHAnsi"/>
          <w:sz w:val="24"/>
          <w:szCs w:val="24"/>
        </w:rPr>
        <w:t>Individual p</w:t>
      </w:r>
      <w:r w:rsidR="000E2CA8" w:rsidRPr="005C2B76">
        <w:rPr>
          <w:rFonts w:ascii="Comic Sans MS" w:hAnsi="Comic Sans MS" w:cstheme="minorHAnsi"/>
          <w:sz w:val="24"/>
          <w:szCs w:val="24"/>
        </w:rPr>
        <w:t>upil progress</w:t>
      </w:r>
      <w:r>
        <w:rPr>
          <w:rFonts w:ascii="Comic Sans MS" w:hAnsi="Comic Sans MS" w:cstheme="minorHAnsi"/>
          <w:sz w:val="24"/>
          <w:szCs w:val="24"/>
        </w:rPr>
        <w:t xml:space="preserve"> against targets which are set</w:t>
      </w:r>
      <w:r w:rsidR="006B1CE6">
        <w:rPr>
          <w:rFonts w:ascii="Comic Sans MS" w:hAnsi="Comic Sans MS" w:cstheme="minorHAnsi"/>
          <w:sz w:val="24"/>
          <w:szCs w:val="24"/>
        </w:rPr>
        <w:t>,</w:t>
      </w:r>
      <w:r w:rsidR="000E2CA8" w:rsidRPr="005C2B76">
        <w:rPr>
          <w:rFonts w:ascii="Comic Sans MS" w:hAnsi="Comic Sans MS" w:cstheme="minorHAnsi"/>
          <w:sz w:val="24"/>
          <w:szCs w:val="24"/>
        </w:rPr>
        <w:t xml:space="preserve"> is monitored on</w:t>
      </w:r>
      <w:r>
        <w:rPr>
          <w:rFonts w:ascii="Comic Sans MS" w:hAnsi="Comic Sans MS" w:cstheme="minorHAnsi"/>
          <w:sz w:val="24"/>
          <w:szCs w:val="24"/>
        </w:rPr>
        <w:t xml:space="preserve"> at least</w:t>
      </w:r>
      <w:r w:rsidR="000E2CA8" w:rsidRPr="005C2B76">
        <w:rPr>
          <w:rFonts w:ascii="Comic Sans MS" w:hAnsi="Comic Sans MS" w:cstheme="minorHAnsi"/>
          <w:sz w:val="24"/>
          <w:szCs w:val="24"/>
        </w:rPr>
        <w:t xml:space="preserve"> a termly basis</w:t>
      </w:r>
      <w:r>
        <w:rPr>
          <w:rFonts w:ascii="Comic Sans MS" w:hAnsi="Comic Sans MS" w:cstheme="minorHAnsi"/>
          <w:sz w:val="24"/>
          <w:szCs w:val="24"/>
        </w:rPr>
        <w:t>,</w:t>
      </w:r>
      <w:r w:rsidR="000E2CA8" w:rsidRPr="005C2B76">
        <w:rPr>
          <w:rFonts w:ascii="Comic Sans MS" w:hAnsi="Comic Sans MS" w:cstheme="minorHAnsi"/>
          <w:sz w:val="24"/>
          <w:szCs w:val="24"/>
        </w:rPr>
        <w:t xml:space="preserve"> in line with the SEND Code of Practice 2014</w:t>
      </w:r>
      <w:r>
        <w:rPr>
          <w:rFonts w:ascii="Comic Sans MS" w:hAnsi="Comic Sans MS" w:cstheme="minorHAnsi"/>
          <w:sz w:val="24"/>
          <w:szCs w:val="24"/>
        </w:rPr>
        <w:t>. Parents are invited to be involved and are kept regularly informed of SEN provision</w:t>
      </w:r>
      <w:r w:rsidR="000E2CA8" w:rsidRPr="005C2B76">
        <w:rPr>
          <w:rFonts w:ascii="Comic Sans MS" w:hAnsi="Comic Sans MS" w:cstheme="minorHAnsi"/>
          <w:sz w:val="24"/>
          <w:szCs w:val="24"/>
        </w:rPr>
        <w:t>.</w:t>
      </w:r>
    </w:p>
    <w:p w:rsidR="00AA5499" w:rsidRDefault="000E2CA8" w:rsidP="005C2B76">
      <w:pPr>
        <w:spacing w:after="120" w:line="240" w:lineRule="auto"/>
        <w:rPr>
          <w:rFonts w:ascii="Comic Sans MS" w:hAnsi="Comic Sans MS" w:cstheme="minorHAnsi"/>
          <w:sz w:val="24"/>
          <w:szCs w:val="24"/>
        </w:rPr>
      </w:pPr>
      <w:r w:rsidRPr="005C2B76">
        <w:rPr>
          <w:rFonts w:ascii="Comic Sans MS" w:hAnsi="Comic Sans MS" w:cstheme="minorHAnsi"/>
          <w:sz w:val="24"/>
          <w:szCs w:val="24"/>
        </w:rPr>
        <w:t>Parents/ carers have regular, planned opportunities to meet wi</w:t>
      </w:r>
      <w:r w:rsidR="000D6C76">
        <w:rPr>
          <w:rFonts w:ascii="Comic Sans MS" w:hAnsi="Comic Sans MS" w:cstheme="minorHAnsi"/>
          <w:sz w:val="24"/>
          <w:szCs w:val="24"/>
        </w:rPr>
        <w:t xml:space="preserve">th class teachers and the </w:t>
      </w:r>
      <w:proofErr w:type="spellStart"/>
      <w:r w:rsidR="000D6C76">
        <w:rPr>
          <w:rFonts w:ascii="Comic Sans MS" w:hAnsi="Comic Sans MS" w:cstheme="minorHAnsi"/>
          <w:sz w:val="24"/>
          <w:szCs w:val="24"/>
        </w:rPr>
        <w:t>SENCo</w:t>
      </w:r>
      <w:proofErr w:type="spellEnd"/>
      <w:r w:rsidR="000D6C76">
        <w:rPr>
          <w:rFonts w:ascii="Comic Sans MS" w:hAnsi="Comic Sans MS" w:cstheme="minorHAnsi"/>
          <w:sz w:val="24"/>
          <w:szCs w:val="24"/>
        </w:rPr>
        <w:t xml:space="preserve"> at termly parents</w:t>
      </w:r>
      <w:r w:rsidR="00AA5499">
        <w:rPr>
          <w:rFonts w:ascii="Comic Sans MS" w:hAnsi="Comic Sans MS" w:cstheme="minorHAnsi"/>
          <w:sz w:val="24"/>
          <w:szCs w:val="24"/>
        </w:rPr>
        <w:t>’</w:t>
      </w:r>
      <w:r w:rsidR="000D6C76">
        <w:rPr>
          <w:rFonts w:ascii="Comic Sans MS" w:hAnsi="Comic Sans MS" w:cstheme="minorHAnsi"/>
          <w:sz w:val="24"/>
          <w:szCs w:val="24"/>
        </w:rPr>
        <w:t xml:space="preserve"> evenings</w:t>
      </w:r>
      <w:r w:rsidR="00AA5499">
        <w:rPr>
          <w:rFonts w:ascii="Comic Sans MS" w:hAnsi="Comic Sans MS" w:cstheme="minorHAnsi"/>
          <w:sz w:val="24"/>
          <w:szCs w:val="24"/>
        </w:rPr>
        <w:t xml:space="preserve"> and at other pre-arranged times</w:t>
      </w:r>
      <w:r w:rsidR="000D6C76">
        <w:rPr>
          <w:rFonts w:ascii="Comic Sans MS" w:hAnsi="Comic Sans MS" w:cstheme="minorHAnsi"/>
          <w:sz w:val="24"/>
          <w:szCs w:val="24"/>
        </w:rPr>
        <w:t xml:space="preserve">. </w:t>
      </w:r>
      <w:r w:rsidRPr="005C2B76">
        <w:rPr>
          <w:rFonts w:ascii="Comic Sans MS" w:hAnsi="Comic Sans MS" w:cstheme="minorHAnsi"/>
          <w:sz w:val="24"/>
          <w:szCs w:val="24"/>
        </w:rPr>
        <w:t xml:space="preserve"> On a day to day basis, brief exchanges of important information can be made with class teachers at the beginning and end of each day, but parents are encouraged to make an appointment if any longer discussion is required. </w:t>
      </w:r>
    </w:p>
    <w:p w:rsidR="000E2CA8" w:rsidRDefault="000E2CA8" w:rsidP="005C2B76">
      <w:pPr>
        <w:spacing w:after="120" w:line="240" w:lineRule="auto"/>
        <w:rPr>
          <w:rFonts w:ascii="Comic Sans MS" w:hAnsi="Comic Sans MS" w:cstheme="minorHAnsi"/>
          <w:sz w:val="24"/>
          <w:szCs w:val="24"/>
        </w:rPr>
      </w:pPr>
      <w:r w:rsidRPr="005C2B76">
        <w:rPr>
          <w:rFonts w:ascii="Comic Sans MS" w:hAnsi="Comic Sans MS" w:cstheme="minorHAnsi"/>
          <w:sz w:val="24"/>
          <w:szCs w:val="24"/>
        </w:rPr>
        <w:t xml:space="preserve">The school </w:t>
      </w:r>
      <w:proofErr w:type="spellStart"/>
      <w:r w:rsidRPr="005C2B76">
        <w:rPr>
          <w:rFonts w:ascii="Comic Sans MS" w:hAnsi="Comic Sans MS" w:cstheme="minorHAnsi"/>
          <w:sz w:val="24"/>
          <w:szCs w:val="24"/>
        </w:rPr>
        <w:t>SENCo</w:t>
      </w:r>
      <w:proofErr w:type="spellEnd"/>
      <w:r w:rsidR="00FE0996">
        <w:rPr>
          <w:rFonts w:ascii="Comic Sans MS" w:hAnsi="Comic Sans MS" w:cstheme="minorHAnsi"/>
          <w:sz w:val="24"/>
          <w:szCs w:val="24"/>
        </w:rPr>
        <w:t xml:space="preserve"> </w:t>
      </w:r>
      <w:r w:rsidR="00AA5499">
        <w:rPr>
          <w:rFonts w:ascii="Comic Sans MS" w:hAnsi="Comic Sans MS" w:cstheme="minorHAnsi"/>
          <w:sz w:val="24"/>
          <w:szCs w:val="24"/>
        </w:rPr>
        <w:t xml:space="preserve">encourages </w:t>
      </w:r>
      <w:r w:rsidR="00FE0996">
        <w:rPr>
          <w:rFonts w:ascii="Comic Sans MS" w:hAnsi="Comic Sans MS" w:cstheme="minorHAnsi"/>
          <w:sz w:val="24"/>
          <w:szCs w:val="24"/>
        </w:rPr>
        <w:t xml:space="preserve">and welcomes </w:t>
      </w:r>
      <w:r w:rsidR="00AA5499">
        <w:rPr>
          <w:rFonts w:ascii="Comic Sans MS" w:hAnsi="Comic Sans MS" w:cstheme="minorHAnsi"/>
          <w:sz w:val="24"/>
          <w:szCs w:val="24"/>
        </w:rPr>
        <w:t>parents’ involvement in their children’s education and provision.</w:t>
      </w:r>
      <w:r w:rsidRPr="005C2B76">
        <w:rPr>
          <w:rFonts w:ascii="Comic Sans MS" w:hAnsi="Comic Sans MS" w:cstheme="minorHAnsi"/>
          <w:sz w:val="24"/>
          <w:szCs w:val="24"/>
        </w:rPr>
        <w:t xml:space="preserve"> </w:t>
      </w:r>
      <w:r w:rsidR="00AA5499">
        <w:rPr>
          <w:rFonts w:ascii="Comic Sans MS" w:hAnsi="Comic Sans MS" w:cstheme="minorHAnsi"/>
          <w:sz w:val="24"/>
          <w:szCs w:val="24"/>
        </w:rPr>
        <w:t xml:space="preserve">The </w:t>
      </w:r>
      <w:proofErr w:type="spellStart"/>
      <w:r w:rsidR="00AA5499">
        <w:rPr>
          <w:rFonts w:ascii="Comic Sans MS" w:hAnsi="Comic Sans MS" w:cstheme="minorHAnsi"/>
          <w:sz w:val="24"/>
          <w:szCs w:val="24"/>
        </w:rPr>
        <w:t>SENCo</w:t>
      </w:r>
      <w:proofErr w:type="spellEnd"/>
      <w:r w:rsidR="00AA5499">
        <w:rPr>
          <w:rFonts w:ascii="Comic Sans MS" w:hAnsi="Comic Sans MS" w:cstheme="minorHAnsi"/>
          <w:sz w:val="24"/>
          <w:szCs w:val="24"/>
        </w:rPr>
        <w:t xml:space="preserve"> </w:t>
      </w:r>
      <w:r w:rsidRPr="005C2B76">
        <w:rPr>
          <w:rFonts w:ascii="Comic Sans MS" w:hAnsi="Comic Sans MS" w:cstheme="minorHAnsi"/>
          <w:sz w:val="24"/>
          <w:szCs w:val="24"/>
        </w:rPr>
        <w:t xml:space="preserve">works part-time and will always try </w:t>
      </w:r>
      <w:r w:rsidR="000D6C76">
        <w:rPr>
          <w:rFonts w:ascii="Comic Sans MS" w:hAnsi="Comic Sans MS" w:cstheme="minorHAnsi"/>
          <w:sz w:val="24"/>
          <w:szCs w:val="24"/>
        </w:rPr>
        <w:t>to be availab</w:t>
      </w:r>
      <w:r w:rsidR="00AA5499">
        <w:rPr>
          <w:rFonts w:ascii="Comic Sans MS" w:hAnsi="Comic Sans MS" w:cstheme="minorHAnsi"/>
          <w:sz w:val="24"/>
          <w:szCs w:val="24"/>
        </w:rPr>
        <w:t>le to meet parents, however,</w:t>
      </w:r>
      <w:r w:rsidRPr="005C2B76">
        <w:rPr>
          <w:rFonts w:ascii="Comic Sans MS" w:hAnsi="Comic Sans MS" w:cstheme="minorHAnsi"/>
          <w:sz w:val="24"/>
          <w:szCs w:val="24"/>
        </w:rPr>
        <w:t xml:space="preserve"> making an</w:t>
      </w:r>
      <w:r w:rsidR="00AA5499">
        <w:rPr>
          <w:rFonts w:ascii="Comic Sans MS" w:hAnsi="Comic Sans MS" w:cstheme="minorHAnsi"/>
          <w:sz w:val="24"/>
          <w:szCs w:val="24"/>
        </w:rPr>
        <w:t xml:space="preserve"> appointment will ensure she can be free to meet.</w:t>
      </w:r>
      <w:r w:rsidRPr="005C2B76">
        <w:rPr>
          <w:rFonts w:ascii="Comic Sans MS" w:hAnsi="Comic Sans MS" w:cstheme="minorHAnsi"/>
          <w:sz w:val="24"/>
          <w:szCs w:val="24"/>
        </w:rPr>
        <w:t xml:space="preserve"> </w:t>
      </w:r>
      <w:r w:rsidR="00AA5499">
        <w:rPr>
          <w:rFonts w:ascii="Comic Sans MS" w:hAnsi="Comic Sans MS" w:cstheme="minorHAnsi"/>
          <w:sz w:val="24"/>
          <w:szCs w:val="24"/>
        </w:rPr>
        <w:t xml:space="preserve"> </w:t>
      </w:r>
    </w:p>
    <w:p w:rsidR="00AA5499" w:rsidRDefault="00AA5499" w:rsidP="005C2B76">
      <w:pPr>
        <w:spacing w:after="120" w:line="240" w:lineRule="auto"/>
        <w:rPr>
          <w:rFonts w:ascii="Comic Sans MS" w:hAnsi="Comic Sans MS" w:cstheme="minorHAnsi"/>
          <w:sz w:val="24"/>
          <w:szCs w:val="24"/>
        </w:rPr>
      </w:pPr>
      <w:r>
        <w:rPr>
          <w:rFonts w:ascii="Comic Sans MS" w:hAnsi="Comic Sans MS" w:cstheme="minorHAnsi"/>
          <w:sz w:val="24"/>
          <w:szCs w:val="24"/>
        </w:rPr>
        <w:lastRenderedPageBreak/>
        <w:t xml:space="preserve">Mr Braund, </w:t>
      </w:r>
      <w:proofErr w:type="spellStart"/>
      <w:r>
        <w:rPr>
          <w:rFonts w:ascii="Comic Sans MS" w:hAnsi="Comic Sans MS" w:cstheme="minorHAnsi"/>
          <w:sz w:val="24"/>
          <w:szCs w:val="24"/>
        </w:rPr>
        <w:t>Headteacher</w:t>
      </w:r>
      <w:proofErr w:type="spellEnd"/>
      <w:r w:rsidR="006B1CE6">
        <w:rPr>
          <w:rFonts w:ascii="Comic Sans MS" w:hAnsi="Comic Sans MS" w:cstheme="minorHAnsi"/>
          <w:sz w:val="24"/>
          <w:szCs w:val="24"/>
        </w:rPr>
        <w:t xml:space="preserve"> is available for discussion with parents should that be required. Please make an appointment if possible.</w:t>
      </w:r>
    </w:p>
    <w:p w:rsidR="00FE0996" w:rsidRPr="005C2B76" w:rsidRDefault="00FE0996" w:rsidP="005C2B76">
      <w:pPr>
        <w:spacing w:after="120" w:line="240" w:lineRule="auto"/>
        <w:rPr>
          <w:rFonts w:ascii="Comic Sans MS" w:hAnsi="Comic Sans MS" w:cstheme="minorHAnsi"/>
          <w:sz w:val="24"/>
          <w:szCs w:val="24"/>
        </w:rPr>
      </w:pPr>
      <w:r>
        <w:rPr>
          <w:rFonts w:ascii="Comic Sans MS" w:hAnsi="Comic Sans MS" w:cstheme="minorHAnsi"/>
          <w:sz w:val="24"/>
          <w:szCs w:val="24"/>
        </w:rPr>
        <w:t>A SEN Report is updated annually. The SEND Policy reviewed and updated, every two years.</w:t>
      </w:r>
    </w:p>
    <w:p w:rsidR="000E2CA8" w:rsidRPr="00AA41DE" w:rsidRDefault="00AA41DE" w:rsidP="005C2B76">
      <w:pPr>
        <w:spacing w:line="240" w:lineRule="auto"/>
        <w:rPr>
          <w:rFonts w:ascii="Comic Sans MS" w:hAnsi="Comic Sans MS" w:cstheme="minorHAnsi"/>
          <w:b/>
          <w:sz w:val="24"/>
          <w:szCs w:val="24"/>
          <w:u w:val="single"/>
        </w:rPr>
      </w:pPr>
      <w:r w:rsidRPr="00AA41DE">
        <w:rPr>
          <w:rFonts w:ascii="Comic Sans MS" w:hAnsi="Comic Sans MS" w:cstheme="minorHAnsi"/>
          <w:b/>
          <w:sz w:val="24"/>
          <w:szCs w:val="24"/>
          <w:u w:val="single"/>
        </w:rPr>
        <w:t>11</w:t>
      </w:r>
      <w:r w:rsidR="000E2CA8" w:rsidRPr="00AA41DE">
        <w:rPr>
          <w:rFonts w:ascii="Comic Sans MS" w:hAnsi="Comic Sans MS" w:cstheme="minorHAnsi"/>
          <w:b/>
          <w:sz w:val="24"/>
          <w:szCs w:val="24"/>
          <w:u w:val="single"/>
        </w:rPr>
        <w:t>. In</w:t>
      </w:r>
      <w:r w:rsidR="008D585E" w:rsidRPr="00AA41DE">
        <w:rPr>
          <w:rFonts w:ascii="Comic Sans MS" w:hAnsi="Comic Sans MS" w:cstheme="minorHAnsi"/>
          <w:b/>
          <w:sz w:val="24"/>
          <w:szCs w:val="24"/>
          <w:u w:val="single"/>
        </w:rPr>
        <w:t>-</w:t>
      </w:r>
      <w:r w:rsidR="000E2CA8" w:rsidRPr="00AA41DE">
        <w:rPr>
          <w:rFonts w:ascii="Comic Sans MS" w:hAnsi="Comic Sans MS" w:cstheme="minorHAnsi"/>
          <w:b/>
          <w:sz w:val="24"/>
          <w:szCs w:val="24"/>
          <w:u w:val="single"/>
        </w:rPr>
        <w:t xml:space="preserve"> service training (CPD)</w:t>
      </w:r>
    </w:p>
    <w:p w:rsidR="005C2B76" w:rsidRPr="005C2B76" w:rsidRDefault="000E2CA8"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At St. George’s Catholic School</w:t>
      </w:r>
      <w:r w:rsidR="005C2B76">
        <w:rPr>
          <w:rFonts w:ascii="Comic Sans MS" w:hAnsi="Comic Sans MS" w:cstheme="minorHAnsi"/>
          <w:sz w:val="24"/>
          <w:szCs w:val="24"/>
        </w:rPr>
        <w:t>, the staff access</w:t>
      </w:r>
      <w:r w:rsidRPr="005C2B76">
        <w:rPr>
          <w:rFonts w:ascii="Comic Sans MS" w:hAnsi="Comic Sans MS" w:cstheme="minorHAnsi"/>
          <w:sz w:val="24"/>
          <w:szCs w:val="24"/>
        </w:rPr>
        <w:t xml:space="preserve"> relevant training in relation t</w:t>
      </w:r>
      <w:r w:rsidR="005C2B76">
        <w:rPr>
          <w:rFonts w:ascii="Comic Sans MS" w:hAnsi="Comic Sans MS" w:cstheme="minorHAnsi"/>
          <w:sz w:val="24"/>
          <w:szCs w:val="24"/>
        </w:rPr>
        <w:t>o SEND issues and to help support the children they teach with SEN</w:t>
      </w:r>
      <w:r w:rsidR="009553BA">
        <w:rPr>
          <w:rFonts w:ascii="Comic Sans MS" w:hAnsi="Comic Sans MS" w:cstheme="minorHAnsi"/>
          <w:sz w:val="24"/>
          <w:szCs w:val="24"/>
        </w:rPr>
        <w:t>D</w:t>
      </w:r>
      <w:r w:rsidR="005C2B76">
        <w:rPr>
          <w:rFonts w:ascii="Comic Sans MS" w:hAnsi="Comic Sans MS" w:cstheme="minorHAnsi"/>
          <w:sz w:val="24"/>
          <w:szCs w:val="24"/>
        </w:rPr>
        <w:t>.</w:t>
      </w:r>
    </w:p>
    <w:p w:rsidR="000E2CA8" w:rsidRPr="00AA41DE" w:rsidRDefault="00AA41DE" w:rsidP="005C2B76">
      <w:pPr>
        <w:spacing w:line="240" w:lineRule="auto"/>
        <w:rPr>
          <w:rFonts w:ascii="Comic Sans MS" w:hAnsi="Comic Sans MS" w:cstheme="minorHAnsi"/>
          <w:b/>
          <w:sz w:val="24"/>
          <w:szCs w:val="24"/>
          <w:u w:val="single"/>
        </w:rPr>
      </w:pPr>
      <w:r w:rsidRPr="00AA41DE">
        <w:rPr>
          <w:rFonts w:ascii="Comic Sans MS" w:hAnsi="Comic Sans MS" w:cstheme="minorHAnsi"/>
          <w:b/>
          <w:sz w:val="24"/>
          <w:szCs w:val="24"/>
          <w:u w:val="single"/>
        </w:rPr>
        <w:t>12</w:t>
      </w:r>
      <w:r w:rsidR="000E2CA8" w:rsidRPr="00AA41DE">
        <w:rPr>
          <w:rFonts w:ascii="Comic Sans MS" w:hAnsi="Comic Sans MS" w:cstheme="minorHAnsi"/>
          <w:b/>
          <w:sz w:val="24"/>
          <w:szCs w:val="24"/>
          <w:u w:val="single"/>
        </w:rPr>
        <w:t>. Working in partnerships with parents</w:t>
      </w:r>
    </w:p>
    <w:p w:rsidR="000E2CA8" w:rsidRPr="00C44404" w:rsidRDefault="008F37DE" w:rsidP="005C2B76">
      <w:pPr>
        <w:spacing w:line="240" w:lineRule="auto"/>
        <w:rPr>
          <w:rFonts w:ascii="Comic Sans MS" w:hAnsi="Comic Sans MS" w:cstheme="minorHAnsi"/>
          <w:b/>
          <w:sz w:val="24"/>
          <w:szCs w:val="24"/>
          <w:u w:val="single"/>
        </w:rPr>
      </w:pPr>
      <w:r>
        <w:rPr>
          <w:rFonts w:ascii="Comic Sans MS" w:hAnsi="Comic Sans MS" w:cstheme="minorHAnsi"/>
          <w:sz w:val="24"/>
          <w:szCs w:val="24"/>
        </w:rPr>
        <w:t xml:space="preserve">At St. George’s School we recognise that parents/carers know their children best and so we will do all we can to build </w:t>
      </w:r>
      <w:r w:rsidR="000E2CA8" w:rsidRPr="005C2B76">
        <w:rPr>
          <w:rFonts w:ascii="Comic Sans MS" w:hAnsi="Comic Sans MS" w:cstheme="minorHAnsi"/>
          <w:sz w:val="24"/>
          <w:szCs w:val="24"/>
        </w:rPr>
        <w:t>close working relationship</w:t>
      </w:r>
      <w:r>
        <w:rPr>
          <w:rFonts w:ascii="Comic Sans MS" w:hAnsi="Comic Sans MS" w:cstheme="minorHAnsi"/>
          <w:sz w:val="24"/>
          <w:szCs w:val="24"/>
        </w:rPr>
        <w:t>s</w:t>
      </w:r>
      <w:r w:rsidR="006B1CE6">
        <w:rPr>
          <w:rFonts w:ascii="Comic Sans MS" w:hAnsi="Comic Sans MS" w:cstheme="minorHAnsi"/>
          <w:sz w:val="24"/>
          <w:szCs w:val="24"/>
        </w:rPr>
        <w:t xml:space="preserve"> with them to enable;</w:t>
      </w:r>
    </w:p>
    <w:p w:rsidR="000E2CA8" w:rsidRPr="005C2B76" w:rsidRDefault="000E2CA8"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1. Early and accurate identification and assessment of SEN leading to the correct intervention and provision.</w:t>
      </w:r>
    </w:p>
    <w:p w:rsidR="000E2CA8" w:rsidRPr="005C2B76" w:rsidRDefault="000E2CA8"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2.  Continuing social and academic progress of children with SEN</w:t>
      </w:r>
      <w:r w:rsidR="0054485C">
        <w:rPr>
          <w:rFonts w:ascii="Comic Sans MS" w:hAnsi="Comic Sans MS" w:cstheme="minorHAnsi"/>
          <w:sz w:val="24"/>
          <w:szCs w:val="24"/>
        </w:rPr>
        <w:t>D</w:t>
      </w:r>
      <w:r w:rsidRPr="005C2B76">
        <w:rPr>
          <w:rFonts w:ascii="Comic Sans MS" w:hAnsi="Comic Sans MS" w:cstheme="minorHAnsi"/>
          <w:sz w:val="24"/>
          <w:szCs w:val="24"/>
        </w:rPr>
        <w:t xml:space="preserve"> to enable personal success.</w:t>
      </w:r>
    </w:p>
    <w:p w:rsidR="000E2CA8" w:rsidRPr="005C2B76" w:rsidRDefault="005C2B76" w:rsidP="005C2B76">
      <w:pPr>
        <w:spacing w:line="240" w:lineRule="auto"/>
        <w:rPr>
          <w:rFonts w:ascii="Comic Sans MS" w:hAnsi="Comic Sans MS" w:cstheme="minorHAnsi"/>
          <w:sz w:val="24"/>
          <w:szCs w:val="24"/>
        </w:rPr>
      </w:pPr>
      <w:r>
        <w:rPr>
          <w:rFonts w:ascii="Comic Sans MS" w:hAnsi="Comic Sans MS" w:cstheme="minorHAnsi"/>
          <w:sz w:val="24"/>
          <w:szCs w:val="24"/>
        </w:rPr>
        <w:t>3. The best long-term outcomes for the children can be achieved.</w:t>
      </w:r>
    </w:p>
    <w:p w:rsidR="000E2CA8" w:rsidRPr="00C44404" w:rsidRDefault="00C44404" w:rsidP="005C2B76">
      <w:pPr>
        <w:spacing w:line="240" w:lineRule="auto"/>
        <w:rPr>
          <w:rFonts w:ascii="Comic Sans MS" w:hAnsi="Comic Sans MS" w:cstheme="minorHAnsi"/>
          <w:b/>
          <w:sz w:val="24"/>
          <w:szCs w:val="24"/>
          <w:u w:val="single"/>
        </w:rPr>
      </w:pPr>
      <w:r w:rsidRPr="00C44404">
        <w:rPr>
          <w:rFonts w:ascii="Comic Sans MS" w:hAnsi="Comic Sans MS" w:cstheme="minorHAnsi"/>
          <w:b/>
          <w:sz w:val="24"/>
          <w:szCs w:val="24"/>
          <w:u w:val="single"/>
        </w:rPr>
        <w:t>13</w:t>
      </w:r>
      <w:r w:rsidR="000E2CA8" w:rsidRPr="00C44404">
        <w:rPr>
          <w:rFonts w:ascii="Comic Sans MS" w:hAnsi="Comic Sans MS" w:cstheme="minorHAnsi"/>
          <w:b/>
          <w:sz w:val="24"/>
          <w:szCs w:val="24"/>
          <w:u w:val="single"/>
        </w:rPr>
        <w:t>. Transition</w:t>
      </w:r>
    </w:p>
    <w:p w:rsidR="00F45B3A" w:rsidRDefault="000E2CA8"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Where a st</w:t>
      </w:r>
      <w:r w:rsidR="006B1CE6">
        <w:rPr>
          <w:rFonts w:ascii="Comic Sans MS" w:hAnsi="Comic Sans MS" w:cstheme="minorHAnsi"/>
          <w:sz w:val="24"/>
          <w:szCs w:val="24"/>
        </w:rPr>
        <w:t>udent has a</w:t>
      </w:r>
      <w:r w:rsidR="00FE0996">
        <w:rPr>
          <w:rFonts w:ascii="Comic Sans MS" w:hAnsi="Comic Sans MS" w:cstheme="minorHAnsi"/>
          <w:sz w:val="24"/>
          <w:szCs w:val="24"/>
        </w:rPr>
        <w:t>n</w:t>
      </w:r>
      <w:r w:rsidRPr="005C2B76">
        <w:rPr>
          <w:rFonts w:ascii="Comic Sans MS" w:hAnsi="Comic Sans MS" w:cstheme="minorHAnsi"/>
          <w:sz w:val="24"/>
          <w:szCs w:val="24"/>
        </w:rPr>
        <w:t xml:space="preserve"> EHC plan there is a legal requirement to provide an Annual Review.</w:t>
      </w:r>
      <w:r w:rsidR="00F45B3A">
        <w:rPr>
          <w:rFonts w:ascii="Comic Sans MS" w:hAnsi="Comic Sans MS" w:cstheme="minorHAnsi"/>
          <w:sz w:val="24"/>
          <w:szCs w:val="24"/>
        </w:rPr>
        <w:t xml:space="preserve"> A number of c</w:t>
      </w:r>
      <w:r w:rsidR="006B1CE6">
        <w:rPr>
          <w:rFonts w:ascii="Comic Sans MS" w:hAnsi="Comic Sans MS" w:cstheme="minorHAnsi"/>
          <w:sz w:val="24"/>
          <w:szCs w:val="24"/>
        </w:rPr>
        <w:t xml:space="preserve">hildren at SEN Support, </w:t>
      </w:r>
      <w:r w:rsidR="00F45B3A">
        <w:rPr>
          <w:rFonts w:ascii="Comic Sans MS" w:hAnsi="Comic Sans MS" w:cstheme="minorHAnsi"/>
          <w:sz w:val="24"/>
          <w:szCs w:val="24"/>
        </w:rPr>
        <w:t>whose needs are considered to be complex, or who receive High Needs Funding and are waiting to be considered for an EHCP will also have an annual review of their needs.</w:t>
      </w:r>
      <w:r w:rsidR="006B1CE6">
        <w:rPr>
          <w:rFonts w:ascii="Comic Sans MS" w:hAnsi="Comic Sans MS" w:cstheme="minorHAnsi"/>
          <w:sz w:val="24"/>
          <w:szCs w:val="24"/>
        </w:rPr>
        <w:t xml:space="preserve"> </w:t>
      </w:r>
      <w:r w:rsidRPr="005C2B76">
        <w:rPr>
          <w:rFonts w:ascii="Comic Sans MS" w:hAnsi="Comic Sans MS" w:cstheme="minorHAnsi"/>
          <w:sz w:val="24"/>
          <w:szCs w:val="24"/>
        </w:rPr>
        <w:t xml:space="preserve"> </w:t>
      </w:r>
    </w:p>
    <w:p w:rsidR="000E2CA8" w:rsidRPr="005C2B76" w:rsidRDefault="000E2CA8" w:rsidP="005C2B76">
      <w:pPr>
        <w:spacing w:line="240" w:lineRule="auto"/>
        <w:rPr>
          <w:rFonts w:ascii="Comic Sans MS" w:hAnsi="Comic Sans MS" w:cstheme="minorHAnsi"/>
          <w:sz w:val="24"/>
          <w:szCs w:val="24"/>
        </w:rPr>
      </w:pPr>
      <w:r w:rsidRPr="005C2B76">
        <w:rPr>
          <w:rFonts w:ascii="Comic Sans MS" w:hAnsi="Comic Sans MS" w:cstheme="minorHAnsi"/>
          <w:sz w:val="24"/>
          <w:szCs w:val="24"/>
        </w:rPr>
        <w:t xml:space="preserve">Transition planning </w:t>
      </w:r>
      <w:r w:rsidR="00F45B3A">
        <w:rPr>
          <w:rFonts w:ascii="Comic Sans MS" w:hAnsi="Comic Sans MS" w:cstheme="minorHAnsi"/>
          <w:sz w:val="24"/>
          <w:szCs w:val="24"/>
        </w:rPr>
        <w:t>will take place for Y6 children with recognised SEN or disabilities towards the end of Y6. Additional visits will be arranged and a transition programme followed, as needed.</w:t>
      </w:r>
    </w:p>
    <w:p w:rsidR="000E2CA8" w:rsidRPr="00C44404" w:rsidRDefault="00C44404" w:rsidP="005C2B76">
      <w:pPr>
        <w:spacing w:line="240" w:lineRule="auto"/>
        <w:rPr>
          <w:rFonts w:ascii="Comic Sans MS" w:hAnsi="Comic Sans MS" w:cstheme="minorHAnsi"/>
          <w:b/>
          <w:sz w:val="24"/>
          <w:szCs w:val="24"/>
          <w:u w:val="single"/>
        </w:rPr>
      </w:pPr>
      <w:r w:rsidRPr="00C44404">
        <w:rPr>
          <w:rFonts w:ascii="Comic Sans MS" w:hAnsi="Comic Sans MS" w:cstheme="minorHAnsi"/>
          <w:b/>
          <w:sz w:val="24"/>
          <w:szCs w:val="24"/>
          <w:u w:val="single"/>
        </w:rPr>
        <w:t>14</w:t>
      </w:r>
      <w:r w:rsidR="000E2CA8" w:rsidRPr="00C44404">
        <w:rPr>
          <w:rFonts w:ascii="Comic Sans MS" w:hAnsi="Comic Sans MS" w:cstheme="minorHAnsi"/>
          <w:b/>
          <w:sz w:val="24"/>
          <w:szCs w:val="24"/>
          <w:u w:val="single"/>
        </w:rPr>
        <w:t>. Links with other schools</w:t>
      </w:r>
    </w:p>
    <w:p w:rsidR="000E2CA8" w:rsidRPr="005C2B76" w:rsidRDefault="005C2B76" w:rsidP="005C2B76">
      <w:pPr>
        <w:spacing w:line="240" w:lineRule="auto"/>
        <w:rPr>
          <w:rFonts w:ascii="Comic Sans MS" w:hAnsi="Comic Sans MS" w:cstheme="minorHAnsi"/>
          <w:sz w:val="24"/>
          <w:szCs w:val="24"/>
        </w:rPr>
      </w:pPr>
      <w:r>
        <w:rPr>
          <w:rFonts w:ascii="Comic Sans MS" w:hAnsi="Comic Sans MS" w:cstheme="minorHAnsi"/>
          <w:sz w:val="24"/>
          <w:szCs w:val="24"/>
        </w:rPr>
        <w:t>Our</w:t>
      </w:r>
      <w:r w:rsidR="00FE0996">
        <w:rPr>
          <w:rFonts w:ascii="Comic Sans MS" w:hAnsi="Comic Sans MS" w:cstheme="minorHAnsi"/>
          <w:sz w:val="24"/>
          <w:szCs w:val="24"/>
        </w:rPr>
        <w:t xml:space="preserve"> school </w:t>
      </w:r>
      <w:r w:rsidR="00F45B3A">
        <w:rPr>
          <w:rFonts w:ascii="Comic Sans MS" w:hAnsi="Comic Sans MS" w:cstheme="minorHAnsi"/>
          <w:sz w:val="24"/>
          <w:szCs w:val="24"/>
        </w:rPr>
        <w:t>works in close collaboration with a small group of</w:t>
      </w:r>
      <w:r w:rsidR="00BC7397">
        <w:rPr>
          <w:rFonts w:ascii="Comic Sans MS" w:hAnsi="Comic Sans MS" w:cstheme="minorHAnsi"/>
          <w:sz w:val="24"/>
          <w:szCs w:val="24"/>
        </w:rPr>
        <w:t xml:space="preserve"> Taunton-based</w:t>
      </w:r>
      <w:r w:rsidR="00F45B3A">
        <w:rPr>
          <w:rFonts w:ascii="Comic Sans MS" w:hAnsi="Comic Sans MS" w:cstheme="minorHAnsi"/>
          <w:sz w:val="24"/>
          <w:szCs w:val="24"/>
        </w:rPr>
        <w:t xml:space="preserve"> schools</w:t>
      </w:r>
      <w:r w:rsidR="00BC7397">
        <w:rPr>
          <w:rFonts w:ascii="Comic Sans MS" w:hAnsi="Comic Sans MS" w:cstheme="minorHAnsi"/>
          <w:sz w:val="24"/>
          <w:szCs w:val="24"/>
        </w:rPr>
        <w:t>, as well as</w:t>
      </w:r>
      <w:r w:rsidR="00F45B3A">
        <w:rPr>
          <w:rFonts w:ascii="Comic Sans MS" w:hAnsi="Comic Sans MS" w:cstheme="minorHAnsi"/>
          <w:sz w:val="24"/>
          <w:szCs w:val="24"/>
        </w:rPr>
        <w:t xml:space="preserve"> Catholic Schools in Somerset</w:t>
      </w:r>
      <w:r w:rsidR="00BC7397">
        <w:rPr>
          <w:rFonts w:ascii="Comic Sans MS" w:hAnsi="Comic Sans MS" w:cstheme="minorHAnsi"/>
          <w:sz w:val="24"/>
          <w:szCs w:val="24"/>
        </w:rPr>
        <w:t>,</w:t>
      </w:r>
      <w:r w:rsidR="00F45B3A">
        <w:rPr>
          <w:rFonts w:ascii="Comic Sans MS" w:hAnsi="Comic Sans MS" w:cstheme="minorHAnsi"/>
          <w:sz w:val="24"/>
          <w:szCs w:val="24"/>
        </w:rPr>
        <w:t xml:space="preserve"> via the Dunstan Partnership. </w:t>
      </w:r>
      <w:r w:rsidR="00FE0996">
        <w:rPr>
          <w:rFonts w:ascii="Comic Sans MS" w:hAnsi="Comic Sans MS" w:cstheme="minorHAnsi"/>
          <w:sz w:val="24"/>
          <w:szCs w:val="24"/>
        </w:rPr>
        <w:t xml:space="preserve">We are also part of the Bishop Fox’s Pyramid and our </w:t>
      </w:r>
      <w:proofErr w:type="spellStart"/>
      <w:r w:rsidR="00FE0996">
        <w:rPr>
          <w:rFonts w:ascii="Comic Sans MS" w:hAnsi="Comic Sans MS" w:cstheme="minorHAnsi"/>
          <w:sz w:val="24"/>
          <w:szCs w:val="24"/>
        </w:rPr>
        <w:t>SENCo</w:t>
      </w:r>
      <w:proofErr w:type="spellEnd"/>
      <w:r w:rsidR="00FE0996">
        <w:rPr>
          <w:rFonts w:ascii="Comic Sans MS" w:hAnsi="Comic Sans MS" w:cstheme="minorHAnsi"/>
          <w:sz w:val="24"/>
          <w:szCs w:val="24"/>
        </w:rPr>
        <w:t xml:space="preserve"> meets at least once each term with our designated Educational Psychologist, Learning Support/Virtual School advisory teacher and Autism Communication Advisory teacher. </w:t>
      </w:r>
      <w:r w:rsidR="00F45B3A">
        <w:rPr>
          <w:rFonts w:ascii="Comic Sans MS" w:hAnsi="Comic Sans MS" w:cstheme="minorHAnsi"/>
          <w:sz w:val="24"/>
          <w:szCs w:val="24"/>
        </w:rPr>
        <w:t>T</w:t>
      </w:r>
      <w:r w:rsidR="00BC7397">
        <w:rPr>
          <w:rFonts w:ascii="Comic Sans MS" w:hAnsi="Comic Sans MS" w:cstheme="minorHAnsi"/>
          <w:sz w:val="24"/>
          <w:szCs w:val="24"/>
        </w:rPr>
        <w:t>hrough these</w:t>
      </w:r>
      <w:r w:rsidR="008F37DE">
        <w:rPr>
          <w:rFonts w:ascii="Comic Sans MS" w:hAnsi="Comic Sans MS" w:cstheme="minorHAnsi"/>
          <w:sz w:val="24"/>
          <w:szCs w:val="24"/>
        </w:rPr>
        <w:t xml:space="preserve"> and other</w:t>
      </w:r>
      <w:r>
        <w:rPr>
          <w:rFonts w:ascii="Comic Sans MS" w:hAnsi="Comic Sans MS" w:cstheme="minorHAnsi"/>
          <w:sz w:val="24"/>
          <w:szCs w:val="24"/>
        </w:rPr>
        <w:t xml:space="preserve"> </w:t>
      </w:r>
      <w:r w:rsidR="000E2CA8" w:rsidRPr="005C2B76">
        <w:rPr>
          <w:rFonts w:ascii="Comic Sans MS" w:hAnsi="Comic Sans MS" w:cstheme="minorHAnsi"/>
          <w:sz w:val="24"/>
          <w:szCs w:val="24"/>
        </w:rPr>
        <w:t>link</w:t>
      </w:r>
      <w:r>
        <w:rPr>
          <w:rFonts w:ascii="Comic Sans MS" w:hAnsi="Comic Sans MS" w:cstheme="minorHAnsi"/>
          <w:sz w:val="24"/>
          <w:szCs w:val="24"/>
        </w:rPr>
        <w:t>s</w:t>
      </w:r>
      <w:r w:rsidR="000612DC">
        <w:rPr>
          <w:rFonts w:ascii="Comic Sans MS" w:hAnsi="Comic Sans MS" w:cstheme="minorHAnsi"/>
          <w:sz w:val="24"/>
          <w:szCs w:val="24"/>
        </w:rPr>
        <w:t>,</w:t>
      </w:r>
      <w:r w:rsidR="008F37DE">
        <w:rPr>
          <w:rFonts w:ascii="Comic Sans MS" w:hAnsi="Comic Sans MS" w:cstheme="minorHAnsi"/>
          <w:sz w:val="24"/>
          <w:szCs w:val="24"/>
        </w:rPr>
        <w:t xml:space="preserve"> the staff of St. George’s work</w:t>
      </w:r>
      <w:r w:rsidR="000E2CA8" w:rsidRPr="005C2B76">
        <w:rPr>
          <w:rFonts w:ascii="Comic Sans MS" w:hAnsi="Comic Sans MS" w:cstheme="minorHAnsi"/>
          <w:sz w:val="24"/>
          <w:szCs w:val="24"/>
        </w:rPr>
        <w:t xml:space="preserve"> </w:t>
      </w:r>
      <w:r w:rsidR="000612DC">
        <w:rPr>
          <w:rFonts w:ascii="Comic Sans MS" w:hAnsi="Comic Sans MS" w:cstheme="minorHAnsi"/>
          <w:sz w:val="24"/>
          <w:szCs w:val="24"/>
        </w:rPr>
        <w:t xml:space="preserve">in collaboration </w:t>
      </w:r>
      <w:r w:rsidR="000E2CA8" w:rsidRPr="005C2B76">
        <w:rPr>
          <w:rFonts w:ascii="Comic Sans MS" w:hAnsi="Comic Sans MS" w:cstheme="minorHAnsi"/>
          <w:sz w:val="24"/>
          <w:szCs w:val="24"/>
        </w:rPr>
        <w:t xml:space="preserve">with </w:t>
      </w:r>
      <w:r>
        <w:rPr>
          <w:rFonts w:ascii="Comic Sans MS" w:hAnsi="Comic Sans MS" w:cstheme="minorHAnsi"/>
          <w:sz w:val="24"/>
          <w:szCs w:val="24"/>
        </w:rPr>
        <w:t>a variety of</w:t>
      </w:r>
      <w:r w:rsidR="000E2CA8" w:rsidRPr="005C2B76">
        <w:rPr>
          <w:rFonts w:ascii="Comic Sans MS" w:hAnsi="Comic Sans MS" w:cstheme="minorHAnsi"/>
          <w:sz w:val="24"/>
          <w:szCs w:val="24"/>
        </w:rPr>
        <w:t xml:space="preserve"> schools</w:t>
      </w:r>
      <w:r w:rsidR="000612DC">
        <w:rPr>
          <w:rFonts w:ascii="Comic Sans MS" w:hAnsi="Comic Sans MS" w:cstheme="minorHAnsi"/>
          <w:sz w:val="24"/>
          <w:szCs w:val="24"/>
        </w:rPr>
        <w:t xml:space="preserve"> to</w:t>
      </w:r>
      <w:r w:rsidR="008F37DE">
        <w:rPr>
          <w:rFonts w:ascii="Comic Sans MS" w:hAnsi="Comic Sans MS" w:cstheme="minorHAnsi"/>
          <w:sz w:val="24"/>
          <w:szCs w:val="24"/>
        </w:rPr>
        <w:t xml:space="preserve"> share</w:t>
      </w:r>
      <w:r w:rsidR="000E2CA8" w:rsidRPr="005C2B76">
        <w:rPr>
          <w:rFonts w:ascii="Comic Sans MS" w:hAnsi="Comic Sans MS" w:cstheme="minorHAnsi"/>
          <w:sz w:val="24"/>
          <w:szCs w:val="24"/>
        </w:rPr>
        <w:t xml:space="preserve"> training sessions</w:t>
      </w:r>
      <w:r w:rsidR="00BC7397">
        <w:rPr>
          <w:rFonts w:ascii="Comic Sans MS" w:hAnsi="Comic Sans MS" w:cstheme="minorHAnsi"/>
          <w:sz w:val="24"/>
          <w:szCs w:val="24"/>
        </w:rPr>
        <w:t>, share expertise</w:t>
      </w:r>
      <w:r>
        <w:rPr>
          <w:rFonts w:ascii="Comic Sans MS" w:hAnsi="Comic Sans MS" w:cstheme="minorHAnsi"/>
          <w:sz w:val="24"/>
          <w:szCs w:val="24"/>
        </w:rPr>
        <w:t xml:space="preserve"> and </w:t>
      </w:r>
      <w:r w:rsidR="00BC7397">
        <w:rPr>
          <w:rFonts w:ascii="Comic Sans MS" w:hAnsi="Comic Sans MS" w:cstheme="minorHAnsi"/>
          <w:sz w:val="24"/>
          <w:szCs w:val="24"/>
        </w:rPr>
        <w:t>good practice, and</w:t>
      </w:r>
      <w:r w:rsidR="008F37DE">
        <w:rPr>
          <w:rFonts w:ascii="Comic Sans MS" w:hAnsi="Comic Sans MS" w:cstheme="minorHAnsi"/>
          <w:sz w:val="24"/>
          <w:szCs w:val="24"/>
        </w:rPr>
        <w:t xml:space="preserve"> meet</w:t>
      </w:r>
      <w:r>
        <w:rPr>
          <w:rFonts w:ascii="Comic Sans MS" w:hAnsi="Comic Sans MS" w:cstheme="minorHAnsi"/>
          <w:sz w:val="24"/>
          <w:szCs w:val="24"/>
        </w:rPr>
        <w:t xml:space="preserve"> to moderate ch</w:t>
      </w:r>
      <w:r w:rsidR="00BC7397">
        <w:rPr>
          <w:rFonts w:ascii="Comic Sans MS" w:hAnsi="Comic Sans MS" w:cstheme="minorHAnsi"/>
          <w:sz w:val="24"/>
          <w:szCs w:val="24"/>
        </w:rPr>
        <w:t>ildren’s work</w:t>
      </w:r>
      <w:r>
        <w:rPr>
          <w:rFonts w:ascii="Comic Sans MS" w:hAnsi="Comic Sans MS" w:cstheme="minorHAnsi"/>
          <w:sz w:val="24"/>
          <w:szCs w:val="24"/>
        </w:rPr>
        <w:t xml:space="preserve">. </w:t>
      </w:r>
    </w:p>
    <w:p w:rsidR="00BC7397" w:rsidRPr="00C44404" w:rsidRDefault="00C44404" w:rsidP="005C2B76">
      <w:pPr>
        <w:spacing w:line="240" w:lineRule="auto"/>
        <w:rPr>
          <w:rFonts w:ascii="Comic Sans MS" w:hAnsi="Comic Sans MS" w:cstheme="minorHAnsi"/>
          <w:b/>
          <w:sz w:val="24"/>
          <w:szCs w:val="24"/>
          <w:u w:val="single"/>
        </w:rPr>
      </w:pPr>
      <w:r w:rsidRPr="00C44404">
        <w:rPr>
          <w:rFonts w:ascii="Comic Sans MS" w:hAnsi="Comic Sans MS" w:cstheme="minorHAnsi"/>
          <w:b/>
          <w:sz w:val="24"/>
          <w:szCs w:val="24"/>
          <w:u w:val="single"/>
        </w:rPr>
        <w:t>15</w:t>
      </w:r>
      <w:r w:rsidR="00BC7397" w:rsidRPr="00C44404">
        <w:rPr>
          <w:rFonts w:ascii="Comic Sans MS" w:hAnsi="Comic Sans MS" w:cstheme="minorHAnsi"/>
          <w:b/>
          <w:sz w:val="24"/>
          <w:szCs w:val="24"/>
          <w:u w:val="single"/>
        </w:rPr>
        <w:t>. Links to other policies.</w:t>
      </w:r>
    </w:p>
    <w:p w:rsidR="000E2CA8" w:rsidRPr="00B47565" w:rsidRDefault="000E2CA8" w:rsidP="005C2B76">
      <w:pPr>
        <w:spacing w:line="240" w:lineRule="auto"/>
        <w:rPr>
          <w:rFonts w:ascii="Comic Sans MS" w:hAnsi="Comic Sans MS" w:cstheme="minorHAnsi"/>
          <w:b/>
          <w:sz w:val="24"/>
          <w:szCs w:val="24"/>
        </w:rPr>
      </w:pPr>
      <w:r w:rsidRPr="005C2B76">
        <w:rPr>
          <w:rFonts w:ascii="Comic Sans MS" w:hAnsi="Comic Sans MS" w:cstheme="minorHAnsi"/>
          <w:sz w:val="24"/>
          <w:szCs w:val="24"/>
        </w:rPr>
        <w:lastRenderedPageBreak/>
        <w:t>In writing this policy, due regard has been given to the Equalities Act 2010. This policy should be read in conjunction with the school’s Accessibility Plan, Safeguarding Policy and Medical Conditions Policy.</w:t>
      </w:r>
    </w:p>
    <w:p w:rsidR="00FC690F" w:rsidRDefault="005C2B76"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Reviewed </w:t>
      </w:r>
      <w:r w:rsidR="00FE0996">
        <w:rPr>
          <w:rFonts w:ascii="Comic Sans MS" w:hAnsi="Comic Sans MS" w:cstheme="minorHAnsi"/>
          <w:sz w:val="24"/>
          <w:szCs w:val="24"/>
        </w:rPr>
        <w:t>and updated in November 2020</w:t>
      </w:r>
      <w:r w:rsidR="00FC690F">
        <w:rPr>
          <w:rFonts w:ascii="Comic Sans MS" w:hAnsi="Comic Sans MS" w:cstheme="minorHAnsi"/>
          <w:sz w:val="24"/>
          <w:szCs w:val="24"/>
        </w:rPr>
        <w:t xml:space="preserve"> </w:t>
      </w:r>
      <w:r>
        <w:rPr>
          <w:rFonts w:ascii="Comic Sans MS" w:hAnsi="Comic Sans MS" w:cstheme="minorHAnsi"/>
          <w:sz w:val="24"/>
          <w:szCs w:val="24"/>
        </w:rPr>
        <w:t xml:space="preserve">by </w:t>
      </w:r>
    </w:p>
    <w:p w:rsidR="000E2CA8" w:rsidRDefault="00FC690F"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                    </w:t>
      </w:r>
      <w:r w:rsidR="005C2B76">
        <w:rPr>
          <w:rFonts w:ascii="Comic Sans MS" w:hAnsi="Comic Sans MS" w:cstheme="minorHAnsi"/>
          <w:sz w:val="24"/>
          <w:szCs w:val="24"/>
        </w:rPr>
        <w:t>Marjorie Bullock (</w:t>
      </w:r>
      <w:proofErr w:type="spellStart"/>
      <w:r>
        <w:rPr>
          <w:rFonts w:ascii="Comic Sans MS" w:hAnsi="Comic Sans MS" w:cstheme="minorHAnsi"/>
          <w:sz w:val="24"/>
          <w:szCs w:val="24"/>
        </w:rPr>
        <w:t>SENCo</w:t>
      </w:r>
      <w:proofErr w:type="spellEnd"/>
      <w:r>
        <w:rPr>
          <w:rFonts w:ascii="Comic Sans MS" w:hAnsi="Comic Sans MS" w:cstheme="minorHAnsi"/>
          <w:sz w:val="24"/>
          <w:szCs w:val="24"/>
        </w:rPr>
        <w:t xml:space="preserve">) </w:t>
      </w:r>
    </w:p>
    <w:p w:rsidR="00FC690F" w:rsidRDefault="00A170CE" w:rsidP="00FE0996">
      <w:pPr>
        <w:spacing w:line="240" w:lineRule="auto"/>
        <w:rPr>
          <w:rFonts w:ascii="Comic Sans MS" w:hAnsi="Comic Sans MS" w:cstheme="minorHAnsi"/>
          <w:sz w:val="24"/>
          <w:szCs w:val="24"/>
        </w:rPr>
      </w:pPr>
      <w:r>
        <w:rPr>
          <w:rFonts w:ascii="Comic Sans MS" w:hAnsi="Comic Sans MS" w:cstheme="minorHAnsi"/>
          <w:sz w:val="24"/>
          <w:szCs w:val="24"/>
        </w:rPr>
        <w:t xml:space="preserve">                    </w:t>
      </w:r>
    </w:p>
    <w:p w:rsidR="00FC690F" w:rsidRPr="005C2B76" w:rsidRDefault="00FC690F" w:rsidP="005C2B76">
      <w:pPr>
        <w:spacing w:line="240" w:lineRule="auto"/>
        <w:rPr>
          <w:rFonts w:ascii="Comic Sans MS" w:hAnsi="Comic Sans MS" w:cstheme="minorHAnsi"/>
          <w:sz w:val="24"/>
          <w:szCs w:val="24"/>
        </w:rPr>
      </w:pPr>
      <w:r>
        <w:rPr>
          <w:rFonts w:ascii="Comic Sans MS" w:hAnsi="Comic Sans MS" w:cstheme="minorHAnsi"/>
          <w:sz w:val="24"/>
          <w:szCs w:val="24"/>
        </w:rPr>
        <w:t xml:space="preserve">                     </w:t>
      </w:r>
    </w:p>
    <w:p w:rsidR="000E2CA8" w:rsidRPr="00D84036" w:rsidRDefault="000E2CA8" w:rsidP="000E2CA8">
      <w:pPr>
        <w:rPr>
          <w:rFonts w:cstheme="minorHAnsi"/>
        </w:rPr>
      </w:pPr>
    </w:p>
    <w:p w:rsidR="000E2CA8" w:rsidRPr="00D84036" w:rsidRDefault="000E2CA8" w:rsidP="000E2CA8">
      <w:pPr>
        <w:rPr>
          <w:rFonts w:cstheme="minorHAnsi"/>
          <w:color w:val="FF0000"/>
          <w:sz w:val="24"/>
          <w:szCs w:val="24"/>
        </w:rPr>
      </w:pPr>
    </w:p>
    <w:p w:rsidR="000C7ABD" w:rsidRPr="00D84036" w:rsidRDefault="000C7ABD" w:rsidP="000C7ABD">
      <w:pPr>
        <w:pStyle w:val="ListParagraph"/>
        <w:rPr>
          <w:rFonts w:cstheme="minorHAnsi"/>
          <w:b/>
        </w:rPr>
      </w:pPr>
    </w:p>
    <w:p w:rsidR="000C7ABD" w:rsidRPr="00D84036" w:rsidRDefault="000C7ABD" w:rsidP="000C7ABD">
      <w:pPr>
        <w:rPr>
          <w:rFonts w:cstheme="minorHAnsi"/>
        </w:rPr>
      </w:pPr>
    </w:p>
    <w:p w:rsidR="000C7ABD" w:rsidRPr="00D84036" w:rsidRDefault="000C7ABD">
      <w:pPr>
        <w:rPr>
          <w:rFonts w:cstheme="minorHAnsi"/>
        </w:rPr>
      </w:pPr>
    </w:p>
    <w:sectPr w:rsidR="000C7ABD" w:rsidRPr="00D84036" w:rsidSect="00F05465">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0C0C"/>
    <w:multiLevelType w:val="hybridMultilevel"/>
    <w:tmpl w:val="CA7EDA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62C5"/>
    <w:multiLevelType w:val="hybridMultilevel"/>
    <w:tmpl w:val="1C705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90ACD"/>
    <w:multiLevelType w:val="hybridMultilevel"/>
    <w:tmpl w:val="A8843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7C47"/>
    <w:multiLevelType w:val="hybridMultilevel"/>
    <w:tmpl w:val="F146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A5EA1"/>
    <w:multiLevelType w:val="hybridMultilevel"/>
    <w:tmpl w:val="12B2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C4022"/>
    <w:multiLevelType w:val="hybridMultilevel"/>
    <w:tmpl w:val="3F70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A46D4"/>
    <w:multiLevelType w:val="hybridMultilevel"/>
    <w:tmpl w:val="0ADE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20324"/>
    <w:multiLevelType w:val="hybridMultilevel"/>
    <w:tmpl w:val="6C10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F7D98"/>
    <w:multiLevelType w:val="hybridMultilevel"/>
    <w:tmpl w:val="F30E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25B29"/>
    <w:multiLevelType w:val="hybridMultilevel"/>
    <w:tmpl w:val="44E4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0"/>
  </w:num>
  <w:num w:numId="6">
    <w:abstractNumId w:val="8"/>
  </w:num>
  <w:num w:numId="7">
    <w:abstractNumId w:val="1"/>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39"/>
    <w:rsid w:val="0003326B"/>
    <w:rsid w:val="000612DC"/>
    <w:rsid w:val="00071BC9"/>
    <w:rsid w:val="00075866"/>
    <w:rsid w:val="000A77E5"/>
    <w:rsid w:val="000C48C7"/>
    <w:rsid w:val="000C7ABD"/>
    <w:rsid w:val="000D34CA"/>
    <w:rsid w:val="000D6C76"/>
    <w:rsid w:val="000E2CA8"/>
    <w:rsid w:val="00101785"/>
    <w:rsid w:val="00104439"/>
    <w:rsid w:val="001157CF"/>
    <w:rsid w:val="001175EF"/>
    <w:rsid w:val="001232D6"/>
    <w:rsid w:val="00126917"/>
    <w:rsid w:val="001304C6"/>
    <w:rsid w:val="001343C9"/>
    <w:rsid w:val="001375D8"/>
    <w:rsid w:val="001470B4"/>
    <w:rsid w:val="00150A98"/>
    <w:rsid w:val="001A735D"/>
    <w:rsid w:val="001B6300"/>
    <w:rsid w:val="001E3156"/>
    <w:rsid w:val="001F0DEF"/>
    <w:rsid w:val="00214E10"/>
    <w:rsid w:val="00215DF8"/>
    <w:rsid w:val="00236366"/>
    <w:rsid w:val="002570C1"/>
    <w:rsid w:val="00263BAF"/>
    <w:rsid w:val="00266001"/>
    <w:rsid w:val="00282120"/>
    <w:rsid w:val="00292C18"/>
    <w:rsid w:val="002B19F4"/>
    <w:rsid w:val="002B7E89"/>
    <w:rsid w:val="002E6977"/>
    <w:rsid w:val="002F5DD1"/>
    <w:rsid w:val="003209BC"/>
    <w:rsid w:val="003330F1"/>
    <w:rsid w:val="003341CB"/>
    <w:rsid w:val="0035385E"/>
    <w:rsid w:val="003624D6"/>
    <w:rsid w:val="00374618"/>
    <w:rsid w:val="003C3ACD"/>
    <w:rsid w:val="003C4EE1"/>
    <w:rsid w:val="003D5C64"/>
    <w:rsid w:val="003F1157"/>
    <w:rsid w:val="00427600"/>
    <w:rsid w:val="00445D00"/>
    <w:rsid w:val="00474584"/>
    <w:rsid w:val="004B1CDC"/>
    <w:rsid w:val="004C67B9"/>
    <w:rsid w:val="004D23FD"/>
    <w:rsid w:val="004D74AE"/>
    <w:rsid w:val="00506482"/>
    <w:rsid w:val="00517742"/>
    <w:rsid w:val="005243B9"/>
    <w:rsid w:val="0054485C"/>
    <w:rsid w:val="00547A19"/>
    <w:rsid w:val="00553E80"/>
    <w:rsid w:val="005565CD"/>
    <w:rsid w:val="005661FA"/>
    <w:rsid w:val="00576007"/>
    <w:rsid w:val="005A05AC"/>
    <w:rsid w:val="005A4A70"/>
    <w:rsid w:val="005C19B6"/>
    <w:rsid w:val="005C284D"/>
    <w:rsid w:val="005C2B76"/>
    <w:rsid w:val="005C5871"/>
    <w:rsid w:val="005E5506"/>
    <w:rsid w:val="00600E55"/>
    <w:rsid w:val="00603810"/>
    <w:rsid w:val="00605B53"/>
    <w:rsid w:val="006A5F9C"/>
    <w:rsid w:val="006B1CE6"/>
    <w:rsid w:val="006C6A33"/>
    <w:rsid w:val="006E0A6C"/>
    <w:rsid w:val="006E7832"/>
    <w:rsid w:val="006F038D"/>
    <w:rsid w:val="006F0A56"/>
    <w:rsid w:val="006F3906"/>
    <w:rsid w:val="00717D3A"/>
    <w:rsid w:val="00727044"/>
    <w:rsid w:val="00736F27"/>
    <w:rsid w:val="0078408C"/>
    <w:rsid w:val="0079070D"/>
    <w:rsid w:val="007A5CCB"/>
    <w:rsid w:val="007B1065"/>
    <w:rsid w:val="007C22D1"/>
    <w:rsid w:val="007C6D3A"/>
    <w:rsid w:val="007D32BA"/>
    <w:rsid w:val="007E0D42"/>
    <w:rsid w:val="008125A2"/>
    <w:rsid w:val="00833B2F"/>
    <w:rsid w:val="008421D8"/>
    <w:rsid w:val="00881A4B"/>
    <w:rsid w:val="00882633"/>
    <w:rsid w:val="00883BD7"/>
    <w:rsid w:val="00892E39"/>
    <w:rsid w:val="008A21B6"/>
    <w:rsid w:val="008D0CF4"/>
    <w:rsid w:val="008D585E"/>
    <w:rsid w:val="008F37DE"/>
    <w:rsid w:val="008F572B"/>
    <w:rsid w:val="00906084"/>
    <w:rsid w:val="00917424"/>
    <w:rsid w:val="00933D94"/>
    <w:rsid w:val="009553BA"/>
    <w:rsid w:val="009765DC"/>
    <w:rsid w:val="009A3389"/>
    <w:rsid w:val="00A170CE"/>
    <w:rsid w:val="00A17542"/>
    <w:rsid w:val="00A20CD5"/>
    <w:rsid w:val="00A25DC8"/>
    <w:rsid w:val="00A279EC"/>
    <w:rsid w:val="00A6657B"/>
    <w:rsid w:val="00A67717"/>
    <w:rsid w:val="00A71963"/>
    <w:rsid w:val="00A730DA"/>
    <w:rsid w:val="00A732F7"/>
    <w:rsid w:val="00A973CD"/>
    <w:rsid w:val="00AA2C77"/>
    <w:rsid w:val="00AA41DE"/>
    <w:rsid w:val="00AA5499"/>
    <w:rsid w:val="00AB301F"/>
    <w:rsid w:val="00AC4F0B"/>
    <w:rsid w:val="00B03477"/>
    <w:rsid w:val="00B160FE"/>
    <w:rsid w:val="00B17852"/>
    <w:rsid w:val="00B24831"/>
    <w:rsid w:val="00B47565"/>
    <w:rsid w:val="00B94591"/>
    <w:rsid w:val="00BA43C6"/>
    <w:rsid w:val="00BB404A"/>
    <w:rsid w:val="00BC7397"/>
    <w:rsid w:val="00BC7670"/>
    <w:rsid w:val="00C20E61"/>
    <w:rsid w:val="00C264E3"/>
    <w:rsid w:val="00C37005"/>
    <w:rsid w:val="00C44404"/>
    <w:rsid w:val="00C51377"/>
    <w:rsid w:val="00C6076F"/>
    <w:rsid w:val="00C83251"/>
    <w:rsid w:val="00C841A7"/>
    <w:rsid w:val="00C842FC"/>
    <w:rsid w:val="00C921F6"/>
    <w:rsid w:val="00CC4BFD"/>
    <w:rsid w:val="00CE655E"/>
    <w:rsid w:val="00CF0DC7"/>
    <w:rsid w:val="00CF3642"/>
    <w:rsid w:val="00D2449A"/>
    <w:rsid w:val="00D41324"/>
    <w:rsid w:val="00D5548A"/>
    <w:rsid w:val="00D84036"/>
    <w:rsid w:val="00DA01DC"/>
    <w:rsid w:val="00DB2CDA"/>
    <w:rsid w:val="00DC0DD5"/>
    <w:rsid w:val="00DC3819"/>
    <w:rsid w:val="00DE7333"/>
    <w:rsid w:val="00DF4FEC"/>
    <w:rsid w:val="00E2279A"/>
    <w:rsid w:val="00E24846"/>
    <w:rsid w:val="00E40DA5"/>
    <w:rsid w:val="00E42522"/>
    <w:rsid w:val="00E57B5A"/>
    <w:rsid w:val="00E60818"/>
    <w:rsid w:val="00E6463F"/>
    <w:rsid w:val="00E94A17"/>
    <w:rsid w:val="00EA0528"/>
    <w:rsid w:val="00EA5A87"/>
    <w:rsid w:val="00EC13F2"/>
    <w:rsid w:val="00ED50AA"/>
    <w:rsid w:val="00F05465"/>
    <w:rsid w:val="00F0598A"/>
    <w:rsid w:val="00F32795"/>
    <w:rsid w:val="00F3363A"/>
    <w:rsid w:val="00F341BD"/>
    <w:rsid w:val="00F4119D"/>
    <w:rsid w:val="00F43CAE"/>
    <w:rsid w:val="00F43F4E"/>
    <w:rsid w:val="00F45B3A"/>
    <w:rsid w:val="00F46318"/>
    <w:rsid w:val="00F4673C"/>
    <w:rsid w:val="00F51C97"/>
    <w:rsid w:val="00F67F23"/>
    <w:rsid w:val="00F96C5A"/>
    <w:rsid w:val="00FA0EB0"/>
    <w:rsid w:val="00FB1DB5"/>
    <w:rsid w:val="00FC690F"/>
    <w:rsid w:val="00FD6539"/>
    <w:rsid w:val="00FE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9CA0"/>
  <w15:docId w15:val="{295FC697-DE25-4B3D-A5B4-21ABA26C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ABD"/>
    <w:rPr>
      <w:color w:val="0000FF" w:themeColor="hyperlink"/>
      <w:u w:val="single"/>
    </w:rPr>
  </w:style>
  <w:style w:type="paragraph" w:styleId="ListParagraph">
    <w:name w:val="List Paragraph"/>
    <w:basedOn w:val="Normal"/>
    <w:uiPriority w:val="34"/>
    <w:qFormat/>
    <w:rsid w:val="000C7ABD"/>
    <w:pPr>
      <w:ind w:left="720"/>
      <w:contextualSpacing/>
    </w:pPr>
  </w:style>
  <w:style w:type="paragraph" w:styleId="BalloonText">
    <w:name w:val="Balloon Text"/>
    <w:basedOn w:val="Normal"/>
    <w:link w:val="BalloonTextChar"/>
    <w:uiPriority w:val="99"/>
    <w:semiHidden/>
    <w:unhideWhenUsed/>
    <w:rsid w:val="00F4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18"/>
    <w:rPr>
      <w:rFonts w:ascii="Segoe UI" w:hAnsi="Segoe UI" w:cs="Segoe UI"/>
      <w:sz w:val="18"/>
      <w:szCs w:val="18"/>
    </w:rPr>
  </w:style>
  <w:style w:type="character" w:styleId="FollowedHyperlink">
    <w:name w:val="FollowedHyperlink"/>
    <w:basedOn w:val="DefaultParagraphFont"/>
    <w:uiPriority w:val="99"/>
    <w:semiHidden/>
    <w:unhideWhenUsed/>
    <w:rsid w:val="00AA41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end-code-of-practice-0-to-2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marjorie.bullock</dc:creator>
  <cp:lastModifiedBy>Mark Braund</cp:lastModifiedBy>
  <cp:revision>2</cp:revision>
  <cp:lastPrinted>2019-03-26T15:22:00Z</cp:lastPrinted>
  <dcterms:created xsi:type="dcterms:W3CDTF">2021-02-03T14:30:00Z</dcterms:created>
  <dcterms:modified xsi:type="dcterms:W3CDTF">2021-02-03T14:30:00Z</dcterms:modified>
</cp:coreProperties>
</file>